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22CD1" w14:textId="5AE3F5C7" w:rsidR="00D62CD8" w:rsidRPr="006E72C0" w:rsidRDefault="009E5CAB" w:rsidP="0045501C">
      <w:pPr>
        <w:ind w:right="1170"/>
        <w:jc w:val="center"/>
        <w:rPr>
          <w:sz w:val="20"/>
          <w:szCs w:val="20"/>
          <w:lang w:val="nl-BE"/>
        </w:rPr>
      </w:pPr>
      <w:bookmarkStart w:id="0" w:name="page1"/>
      <w:bookmarkStart w:id="1" w:name="_GoBack"/>
      <w:bookmarkEnd w:id="0"/>
      <w:bookmarkEnd w:id="1"/>
      <w:r>
        <w:rPr>
          <w:noProof/>
          <w:lang w:val="fr-FR" w:eastAsia="fr-FR"/>
        </w:rPr>
        <w:drawing>
          <wp:inline distT="0" distB="0" distL="0" distR="0" wp14:anchorId="5BF809C2" wp14:editId="08BB133D">
            <wp:extent cx="6728460" cy="9753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8460" cy="9753600"/>
                    </a:xfrm>
                    <a:prstGeom prst="rect">
                      <a:avLst/>
                    </a:prstGeom>
                    <a:noFill/>
                    <a:ln>
                      <a:noFill/>
                    </a:ln>
                  </pic:spPr>
                </pic:pic>
              </a:graphicData>
            </a:graphic>
          </wp:inline>
        </w:drawing>
      </w:r>
    </w:p>
    <w:p w14:paraId="26855BAA" w14:textId="77777777" w:rsidR="002964D4" w:rsidRPr="006E72C0" w:rsidRDefault="002964D4" w:rsidP="002964D4">
      <w:pPr>
        <w:spacing w:line="200" w:lineRule="exact"/>
        <w:rPr>
          <w:sz w:val="24"/>
          <w:szCs w:val="24"/>
          <w:lang w:val="nl-BE"/>
        </w:rPr>
      </w:pPr>
    </w:p>
    <w:p w14:paraId="651A4B84" w14:textId="77777777" w:rsidR="002964D4" w:rsidRPr="006E72C0" w:rsidRDefault="002964D4" w:rsidP="002964D4">
      <w:pPr>
        <w:spacing w:line="200" w:lineRule="exact"/>
        <w:rPr>
          <w:sz w:val="24"/>
          <w:szCs w:val="24"/>
          <w:lang w:val="nl-BE"/>
        </w:rPr>
      </w:pPr>
    </w:p>
    <w:p w14:paraId="3CD00116" w14:textId="77777777" w:rsidR="002964D4" w:rsidRPr="006E72C0" w:rsidRDefault="002964D4" w:rsidP="002964D4">
      <w:pPr>
        <w:spacing w:line="200" w:lineRule="exact"/>
        <w:rPr>
          <w:sz w:val="24"/>
          <w:szCs w:val="24"/>
          <w:lang w:val="nl-BE"/>
        </w:rPr>
      </w:pPr>
    </w:p>
    <w:p w14:paraId="12C685AE" w14:textId="77777777" w:rsidR="002964D4" w:rsidRPr="006E72C0" w:rsidRDefault="002964D4" w:rsidP="002964D4">
      <w:pPr>
        <w:spacing w:line="200" w:lineRule="exact"/>
        <w:rPr>
          <w:sz w:val="24"/>
          <w:szCs w:val="24"/>
          <w:lang w:val="nl-BE"/>
        </w:rPr>
      </w:pPr>
    </w:p>
    <w:p w14:paraId="65033222" w14:textId="77777777" w:rsidR="002964D4" w:rsidRPr="006E72C0" w:rsidRDefault="002964D4" w:rsidP="002964D4">
      <w:pPr>
        <w:spacing w:line="200" w:lineRule="exact"/>
        <w:rPr>
          <w:sz w:val="24"/>
          <w:szCs w:val="24"/>
          <w:lang w:val="nl-BE"/>
        </w:rPr>
      </w:pPr>
    </w:p>
    <w:p w14:paraId="46A73EF5" w14:textId="77777777" w:rsidR="002964D4" w:rsidRPr="006E72C0" w:rsidRDefault="002964D4" w:rsidP="002964D4">
      <w:pPr>
        <w:spacing w:line="200" w:lineRule="exact"/>
        <w:rPr>
          <w:sz w:val="24"/>
          <w:szCs w:val="24"/>
          <w:lang w:val="nl-BE"/>
        </w:rPr>
      </w:pPr>
    </w:p>
    <w:p w14:paraId="19271978" w14:textId="77777777" w:rsidR="002964D4" w:rsidRPr="006E72C0" w:rsidRDefault="002964D4" w:rsidP="002964D4">
      <w:pPr>
        <w:spacing w:line="200" w:lineRule="exact"/>
        <w:rPr>
          <w:sz w:val="24"/>
          <w:szCs w:val="24"/>
          <w:lang w:val="nl-BE"/>
        </w:rPr>
      </w:pPr>
    </w:p>
    <w:p w14:paraId="0C08C99E" w14:textId="77777777" w:rsidR="002964D4" w:rsidRPr="006E72C0" w:rsidRDefault="002964D4" w:rsidP="002964D4">
      <w:pPr>
        <w:spacing w:line="200" w:lineRule="exact"/>
        <w:rPr>
          <w:sz w:val="24"/>
          <w:szCs w:val="24"/>
          <w:lang w:val="nl-BE"/>
        </w:rPr>
      </w:pPr>
    </w:p>
    <w:p w14:paraId="482B6EA4" w14:textId="77777777" w:rsidR="002964D4" w:rsidRPr="006E72C0" w:rsidRDefault="002964D4" w:rsidP="002964D4">
      <w:pPr>
        <w:spacing w:line="200" w:lineRule="exact"/>
        <w:rPr>
          <w:sz w:val="24"/>
          <w:szCs w:val="24"/>
          <w:lang w:val="nl-BE"/>
        </w:rPr>
      </w:pPr>
    </w:p>
    <w:p w14:paraId="454064EA" w14:textId="77777777" w:rsidR="002964D4" w:rsidRPr="006E72C0" w:rsidRDefault="002964D4" w:rsidP="002964D4">
      <w:pPr>
        <w:spacing w:line="200" w:lineRule="exact"/>
        <w:rPr>
          <w:sz w:val="24"/>
          <w:szCs w:val="24"/>
          <w:lang w:val="nl-BE"/>
        </w:rPr>
      </w:pPr>
    </w:p>
    <w:p w14:paraId="526C4EF5" w14:textId="77777777" w:rsidR="002964D4" w:rsidRPr="006E72C0" w:rsidRDefault="002964D4" w:rsidP="002964D4">
      <w:pPr>
        <w:spacing w:line="200" w:lineRule="exact"/>
        <w:rPr>
          <w:sz w:val="24"/>
          <w:szCs w:val="24"/>
          <w:lang w:val="nl-BE"/>
        </w:rPr>
      </w:pPr>
    </w:p>
    <w:p w14:paraId="201DE0B3" w14:textId="77777777" w:rsidR="002964D4" w:rsidRPr="006E72C0" w:rsidRDefault="002964D4" w:rsidP="002964D4">
      <w:pPr>
        <w:spacing w:line="200" w:lineRule="exact"/>
        <w:rPr>
          <w:sz w:val="24"/>
          <w:szCs w:val="24"/>
          <w:lang w:val="nl-BE"/>
        </w:rPr>
      </w:pPr>
    </w:p>
    <w:p w14:paraId="354208BF" w14:textId="77777777" w:rsidR="002964D4" w:rsidRPr="006E72C0" w:rsidRDefault="002964D4" w:rsidP="002964D4">
      <w:pPr>
        <w:spacing w:line="200" w:lineRule="exact"/>
        <w:rPr>
          <w:sz w:val="24"/>
          <w:szCs w:val="24"/>
          <w:lang w:val="nl-BE"/>
        </w:rPr>
      </w:pPr>
    </w:p>
    <w:p w14:paraId="4156596F" w14:textId="77777777" w:rsidR="002964D4" w:rsidRPr="006E72C0" w:rsidRDefault="002964D4" w:rsidP="002964D4">
      <w:pPr>
        <w:spacing w:line="200" w:lineRule="exact"/>
        <w:rPr>
          <w:sz w:val="24"/>
          <w:szCs w:val="24"/>
          <w:lang w:val="nl-BE"/>
        </w:rPr>
      </w:pPr>
    </w:p>
    <w:p w14:paraId="28B1CD32" w14:textId="77777777" w:rsidR="002964D4" w:rsidRPr="006E72C0" w:rsidRDefault="002964D4" w:rsidP="002964D4">
      <w:pPr>
        <w:spacing w:line="200" w:lineRule="exact"/>
        <w:rPr>
          <w:sz w:val="24"/>
          <w:szCs w:val="24"/>
          <w:lang w:val="nl-BE"/>
        </w:rPr>
      </w:pPr>
    </w:p>
    <w:p w14:paraId="4819B0C9" w14:textId="77777777" w:rsidR="002964D4" w:rsidRPr="006E72C0" w:rsidRDefault="002964D4" w:rsidP="002964D4">
      <w:pPr>
        <w:spacing w:line="200" w:lineRule="exact"/>
        <w:rPr>
          <w:sz w:val="24"/>
          <w:szCs w:val="24"/>
          <w:lang w:val="nl-BE"/>
        </w:rPr>
      </w:pPr>
    </w:p>
    <w:p w14:paraId="1C9FDCA6" w14:textId="77777777" w:rsidR="002964D4" w:rsidRPr="006E72C0" w:rsidRDefault="002964D4" w:rsidP="002964D4">
      <w:pPr>
        <w:spacing w:line="200" w:lineRule="exact"/>
        <w:rPr>
          <w:sz w:val="24"/>
          <w:szCs w:val="24"/>
          <w:lang w:val="nl-BE"/>
        </w:rPr>
      </w:pPr>
    </w:p>
    <w:p w14:paraId="3BE086AD" w14:textId="77777777" w:rsidR="002964D4" w:rsidRPr="006E72C0" w:rsidRDefault="002964D4" w:rsidP="002964D4">
      <w:pPr>
        <w:spacing w:line="200" w:lineRule="exact"/>
        <w:rPr>
          <w:sz w:val="24"/>
          <w:szCs w:val="24"/>
          <w:lang w:val="nl-BE"/>
        </w:rPr>
      </w:pPr>
    </w:p>
    <w:p w14:paraId="2F9B616E" w14:textId="77777777" w:rsidR="002964D4" w:rsidRPr="006E72C0" w:rsidRDefault="002964D4" w:rsidP="002964D4">
      <w:pPr>
        <w:spacing w:line="200" w:lineRule="exact"/>
        <w:rPr>
          <w:sz w:val="24"/>
          <w:szCs w:val="24"/>
          <w:lang w:val="nl-BE"/>
        </w:rPr>
      </w:pPr>
    </w:p>
    <w:p w14:paraId="76F596D8" w14:textId="77777777" w:rsidR="002964D4" w:rsidRPr="006E72C0" w:rsidRDefault="002964D4" w:rsidP="002964D4">
      <w:pPr>
        <w:spacing w:line="200" w:lineRule="exact"/>
        <w:rPr>
          <w:sz w:val="24"/>
          <w:szCs w:val="24"/>
          <w:lang w:val="nl-BE"/>
        </w:rPr>
      </w:pPr>
    </w:p>
    <w:p w14:paraId="46A8CD29" w14:textId="77777777" w:rsidR="002964D4" w:rsidRPr="006E72C0" w:rsidRDefault="002964D4" w:rsidP="002964D4">
      <w:pPr>
        <w:spacing w:line="200" w:lineRule="exact"/>
        <w:rPr>
          <w:sz w:val="24"/>
          <w:szCs w:val="24"/>
          <w:lang w:val="nl-BE"/>
        </w:rPr>
      </w:pPr>
    </w:p>
    <w:p w14:paraId="54D37EED" w14:textId="77777777" w:rsidR="002964D4" w:rsidRPr="006E72C0" w:rsidRDefault="002964D4" w:rsidP="002964D4">
      <w:pPr>
        <w:spacing w:line="200" w:lineRule="exact"/>
        <w:rPr>
          <w:sz w:val="24"/>
          <w:szCs w:val="24"/>
          <w:lang w:val="nl-BE"/>
        </w:rPr>
      </w:pPr>
    </w:p>
    <w:p w14:paraId="50B92C8E" w14:textId="77777777" w:rsidR="002964D4" w:rsidRPr="006E72C0" w:rsidRDefault="002964D4" w:rsidP="002964D4">
      <w:pPr>
        <w:spacing w:line="200" w:lineRule="exact"/>
        <w:rPr>
          <w:sz w:val="24"/>
          <w:szCs w:val="24"/>
          <w:lang w:val="nl-BE"/>
        </w:rPr>
      </w:pPr>
    </w:p>
    <w:p w14:paraId="6AEF10FC" w14:textId="77777777" w:rsidR="002964D4" w:rsidRPr="006E72C0" w:rsidRDefault="002964D4" w:rsidP="002964D4">
      <w:pPr>
        <w:spacing w:line="200" w:lineRule="exact"/>
        <w:rPr>
          <w:sz w:val="24"/>
          <w:szCs w:val="24"/>
          <w:lang w:val="nl-BE"/>
        </w:rPr>
      </w:pPr>
    </w:p>
    <w:p w14:paraId="706B85BC" w14:textId="77777777" w:rsidR="002964D4" w:rsidRPr="006E72C0" w:rsidRDefault="002964D4" w:rsidP="002964D4">
      <w:pPr>
        <w:spacing w:line="200" w:lineRule="exact"/>
        <w:rPr>
          <w:sz w:val="24"/>
          <w:szCs w:val="24"/>
          <w:lang w:val="nl-BE"/>
        </w:rPr>
      </w:pPr>
    </w:p>
    <w:p w14:paraId="67F6769B" w14:textId="77777777" w:rsidR="002964D4" w:rsidRPr="006E72C0" w:rsidRDefault="002964D4" w:rsidP="002964D4">
      <w:pPr>
        <w:spacing w:line="200" w:lineRule="exact"/>
        <w:rPr>
          <w:sz w:val="24"/>
          <w:szCs w:val="24"/>
          <w:lang w:val="nl-BE"/>
        </w:rPr>
      </w:pPr>
    </w:p>
    <w:p w14:paraId="7530F524" w14:textId="77777777" w:rsidR="002964D4" w:rsidRPr="006E72C0" w:rsidRDefault="002964D4" w:rsidP="002964D4">
      <w:pPr>
        <w:spacing w:line="200" w:lineRule="exact"/>
        <w:rPr>
          <w:sz w:val="24"/>
          <w:szCs w:val="24"/>
          <w:lang w:val="nl-BE"/>
        </w:rPr>
      </w:pPr>
    </w:p>
    <w:p w14:paraId="7239684D" w14:textId="77777777" w:rsidR="002964D4" w:rsidRPr="006E72C0" w:rsidRDefault="002964D4" w:rsidP="002964D4">
      <w:pPr>
        <w:spacing w:line="200" w:lineRule="exact"/>
        <w:rPr>
          <w:sz w:val="24"/>
          <w:szCs w:val="24"/>
          <w:lang w:val="nl-BE"/>
        </w:rPr>
      </w:pPr>
    </w:p>
    <w:p w14:paraId="1F63467D" w14:textId="77777777" w:rsidR="002964D4" w:rsidRPr="006E72C0" w:rsidRDefault="002964D4" w:rsidP="002964D4">
      <w:pPr>
        <w:spacing w:line="200" w:lineRule="exact"/>
        <w:rPr>
          <w:sz w:val="24"/>
          <w:szCs w:val="24"/>
          <w:lang w:val="nl-BE"/>
        </w:rPr>
      </w:pPr>
    </w:p>
    <w:p w14:paraId="3E93EE45" w14:textId="77777777" w:rsidR="002964D4" w:rsidRPr="006E72C0" w:rsidRDefault="002964D4" w:rsidP="002964D4">
      <w:pPr>
        <w:spacing w:line="200" w:lineRule="exact"/>
        <w:rPr>
          <w:sz w:val="24"/>
          <w:szCs w:val="24"/>
          <w:lang w:val="nl-BE"/>
        </w:rPr>
      </w:pPr>
    </w:p>
    <w:p w14:paraId="4C28A422" w14:textId="77777777" w:rsidR="002964D4" w:rsidRPr="006E72C0" w:rsidRDefault="002964D4" w:rsidP="002964D4">
      <w:pPr>
        <w:spacing w:line="200" w:lineRule="exact"/>
        <w:rPr>
          <w:sz w:val="24"/>
          <w:szCs w:val="24"/>
          <w:lang w:val="nl-BE"/>
        </w:rPr>
      </w:pPr>
    </w:p>
    <w:p w14:paraId="4E2D88BD" w14:textId="77777777" w:rsidR="002964D4" w:rsidRPr="006E72C0" w:rsidRDefault="002964D4" w:rsidP="002964D4">
      <w:pPr>
        <w:spacing w:line="314" w:lineRule="exact"/>
        <w:rPr>
          <w:sz w:val="24"/>
          <w:szCs w:val="24"/>
          <w:lang w:val="nl-BE"/>
        </w:rPr>
      </w:pPr>
    </w:p>
    <w:p w14:paraId="6FF00F2F" w14:textId="77777777" w:rsidR="002964D4" w:rsidRPr="006E72C0" w:rsidRDefault="002964D4" w:rsidP="002964D4">
      <w:pPr>
        <w:spacing w:line="200" w:lineRule="exact"/>
        <w:rPr>
          <w:sz w:val="20"/>
          <w:szCs w:val="20"/>
          <w:lang w:val="nl-BE"/>
        </w:rPr>
      </w:pPr>
      <w:bookmarkStart w:id="2" w:name="page2"/>
      <w:bookmarkEnd w:id="2"/>
    </w:p>
    <w:p w14:paraId="67837848" w14:textId="77777777" w:rsidR="002964D4" w:rsidRPr="006E72C0" w:rsidRDefault="002964D4" w:rsidP="002964D4">
      <w:pPr>
        <w:spacing w:line="200" w:lineRule="exact"/>
        <w:rPr>
          <w:sz w:val="20"/>
          <w:szCs w:val="20"/>
          <w:lang w:val="nl-BE"/>
        </w:rPr>
      </w:pPr>
    </w:p>
    <w:p w14:paraId="39AA45E3" w14:textId="77777777" w:rsidR="002964D4" w:rsidRPr="006E72C0" w:rsidRDefault="002964D4" w:rsidP="002964D4">
      <w:pPr>
        <w:spacing w:line="200" w:lineRule="exact"/>
        <w:rPr>
          <w:sz w:val="20"/>
          <w:szCs w:val="20"/>
          <w:lang w:val="nl-BE"/>
        </w:rPr>
      </w:pPr>
    </w:p>
    <w:p w14:paraId="5447E63D" w14:textId="77777777" w:rsidR="002964D4" w:rsidRDefault="002964D4" w:rsidP="002964D4">
      <w:pPr>
        <w:spacing w:line="200" w:lineRule="exact"/>
        <w:rPr>
          <w:sz w:val="20"/>
          <w:szCs w:val="20"/>
          <w:lang w:val="nl-BE"/>
        </w:rPr>
      </w:pPr>
    </w:p>
    <w:p w14:paraId="4E37A3BE" w14:textId="77777777" w:rsidR="009F19C5" w:rsidRDefault="009F19C5" w:rsidP="002964D4">
      <w:pPr>
        <w:spacing w:line="200" w:lineRule="exact"/>
        <w:rPr>
          <w:sz w:val="20"/>
          <w:szCs w:val="20"/>
          <w:lang w:val="nl-BE"/>
        </w:rPr>
      </w:pPr>
    </w:p>
    <w:p w14:paraId="47918A9D" w14:textId="77777777" w:rsidR="009F19C5" w:rsidRDefault="009F19C5" w:rsidP="002964D4">
      <w:pPr>
        <w:spacing w:line="200" w:lineRule="exact"/>
        <w:rPr>
          <w:sz w:val="20"/>
          <w:szCs w:val="20"/>
          <w:lang w:val="nl-BE"/>
        </w:rPr>
      </w:pPr>
    </w:p>
    <w:p w14:paraId="357F73AA" w14:textId="77777777" w:rsidR="009F19C5" w:rsidRDefault="009F19C5" w:rsidP="002964D4">
      <w:pPr>
        <w:spacing w:line="200" w:lineRule="exact"/>
        <w:rPr>
          <w:sz w:val="20"/>
          <w:szCs w:val="20"/>
          <w:lang w:val="nl-BE"/>
        </w:rPr>
      </w:pPr>
    </w:p>
    <w:p w14:paraId="7585174C" w14:textId="77777777" w:rsidR="009F19C5" w:rsidRDefault="009F19C5" w:rsidP="002964D4">
      <w:pPr>
        <w:spacing w:line="200" w:lineRule="exact"/>
        <w:rPr>
          <w:sz w:val="20"/>
          <w:szCs w:val="20"/>
          <w:lang w:val="nl-BE"/>
        </w:rPr>
      </w:pPr>
    </w:p>
    <w:p w14:paraId="0DDBB6F3" w14:textId="77777777" w:rsidR="009F19C5" w:rsidRPr="006E72C0" w:rsidRDefault="009F19C5" w:rsidP="002964D4">
      <w:pPr>
        <w:spacing w:line="200" w:lineRule="exact"/>
        <w:rPr>
          <w:sz w:val="20"/>
          <w:szCs w:val="20"/>
          <w:lang w:val="nl-BE"/>
        </w:rPr>
      </w:pPr>
    </w:p>
    <w:p w14:paraId="655884A7" w14:textId="77777777" w:rsidR="002964D4" w:rsidRPr="006E72C0" w:rsidRDefault="002964D4" w:rsidP="002964D4">
      <w:pPr>
        <w:spacing w:line="200" w:lineRule="exact"/>
        <w:rPr>
          <w:sz w:val="20"/>
          <w:szCs w:val="20"/>
          <w:lang w:val="nl-BE"/>
        </w:rPr>
      </w:pPr>
    </w:p>
    <w:p w14:paraId="0FE5FA59" w14:textId="77777777" w:rsidR="002964D4" w:rsidRPr="006E72C0" w:rsidRDefault="002964D4" w:rsidP="002964D4">
      <w:pPr>
        <w:spacing w:line="200" w:lineRule="exact"/>
        <w:rPr>
          <w:sz w:val="20"/>
          <w:szCs w:val="20"/>
          <w:lang w:val="nl-BE"/>
        </w:rPr>
      </w:pPr>
    </w:p>
    <w:p w14:paraId="04C1EF98" w14:textId="77777777" w:rsidR="002964D4" w:rsidRPr="006E72C0" w:rsidRDefault="002964D4" w:rsidP="002964D4">
      <w:pPr>
        <w:spacing w:line="200" w:lineRule="exact"/>
        <w:rPr>
          <w:sz w:val="20"/>
          <w:szCs w:val="20"/>
          <w:lang w:val="nl-BE"/>
        </w:rPr>
      </w:pPr>
    </w:p>
    <w:p w14:paraId="4C8596C2" w14:textId="73E50F60" w:rsidR="00D62CD8" w:rsidRPr="006E72C0" w:rsidRDefault="006E72C0">
      <w:pPr>
        <w:ind w:left="3100"/>
        <w:rPr>
          <w:sz w:val="20"/>
          <w:szCs w:val="20"/>
          <w:lang w:val="nl-BE"/>
        </w:rPr>
      </w:pPr>
      <w:r w:rsidRPr="006E72C0">
        <w:rPr>
          <w:rFonts w:ascii="Arial" w:eastAsia="Arial" w:hAnsi="Arial" w:cs="Arial"/>
          <w:color w:val="545454"/>
          <w:sz w:val="25"/>
          <w:szCs w:val="25"/>
          <w:lang w:val="nl-BE"/>
        </w:rPr>
        <w:t>verantwoordelijke uitgeefster:</w:t>
      </w:r>
    </w:p>
    <w:p w14:paraId="3BF560BA" w14:textId="77777777" w:rsidR="002964D4" w:rsidRPr="006E72C0" w:rsidRDefault="002964D4" w:rsidP="002964D4">
      <w:pPr>
        <w:spacing w:line="34" w:lineRule="exact"/>
        <w:rPr>
          <w:sz w:val="20"/>
          <w:szCs w:val="20"/>
          <w:lang w:val="nl-BE"/>
        </w:rPr>
      </w:pPr>
    </w:p>
    <w:p w14:paraId="4F8C87A7" w14:textId="77777777" w:rsidR="00D62CD8" w:rsidRPr="006E72C0" w:rsidRDefault="006E72C0">
      <w:pPr>
        <w:ind w:left="3380"/>
        <w:rPr>
          <w:sz w:val="20"/>
          <w:szCs w:val="20"/>
          <w:lang w:val="nl-BE"/>
        </w:rPr>
      </w:pPr>
      <w:r w:rsidRPr="006E72C0">
        <w:rPr>
          <w:rFonts w:ascii="Arial" w:eastAsia="Arial" w:hAnsi="Arial" w:cs="Arial"/>
          <w:color w:val="545454"/>
          <w:sz w:val="25"/>
          <w:szCs w:val="25"/>
          <w:lang w:val="nl-BE"/>
        </w:rPr>
        <w:t>Ouiam Messaoudi</w:t>
      </w:r>
    </w:p>
    <w:p w14:paraId="5D3CE177" w14:textId="77777777" w:rsidR="002964D4" w:rsidRPr="006E72C0" w:rsidRDefault="002964D4" w:rsidP="002964D4">
      <w:pPr>
        <w:spacing w:line="4" w:lineRule="exact"/>
        <w:rPr>
          <w:sz w:val="20"/>
          <w:szCs w:val="20"/>
          <w:lang w:val="nl-BE"/>
        </w:rPr>
      </w:pPr>
    </w:p>
    <w:p w14:paraId="03A27D3B" w14:textId="44C166EE" w:rsidR="00D62CD8" w:rsidRPr="009D42A8" w:rsidRDefault="006E72C0">
      <w:pPr>
        <w:ind w:right="260"/>
        <w:jc w:val="center"/>
        <w:rPr>
          <w:sz w:val="20"/>
          <w:szCs w:val="20"/>
          <w:lang w:val="nl-BE"/>
        </w:rPr>
      </w:pPr>
      <w:r w:rsidRPr="009D42A8">
        <w:rPr>
          <w:rFonts w:ascii="Arial" w:eastAsia="Arial" w:hAnsi="Arial" w:cs="Arial"/>
          <w:color w:val="545454"/>
          <w:sz w:val="25"/>
          <w:szCs w:val="25"/>
          <w:lang w:val="nl-BE"/>
        </w:rPr>
        <w:t>Sint-Jan</w:t>
      </w:r>
      <w:r w:rsidR="001D39D1">
        <w:rPr>
          <w:rFonts w:ascii="Arial" w:eastAsia="Arial" w:hAnsi="Arial" w:cs="Arial"/>
          <w:color w:val="545454"/>
          <w:sz w:val="25"/>
          <w:szCs w:val="25"/>
          <w:lang w:val="nl-BE"/>
        </w:rPr>
        <w:t>straat</w:t>
      </w:r>
      <w:r w:rsidRPr="009D42A8">
        <w:rPr>
          <w:rFonts w:ascii="Arial" w:eastAsia="Arial" w:hAnsi="Arial" w:cs="Arial"/>
          <w:color w:val="545454"/>
          <w:sz w:val="25"/>
          <w:szCs w:val="25"/>
          <w:lang w:val="nl-BE"/>
        </w:rPr>
        <w:t xml:space="preserve"> 32/38 - 1000 Brussel</w:t>
      </w:r>
    </w:p>
    <w:p w14:paraId="0BAB0299" w14:textId="77777777" w:rsidR="002964D4" w:rsidRPr="009D42A8" w:rsidRDefault="002964D4" w:rsidP="002964D4">
      <w:pPr>
        <w:spacing w:line="20" w:lineRule="exact"/>
        <w:rPr>
          <w:sz w:val="20"/>
          <w:szCs w:val="20"/>
          <w:lang w:val="nl-BE"/>
        </w:rPr>
      </w:pPr>
      <w:r>
        <w:rPr>
          <w:noProof/>
          <w:sz w:val="20"/>
          <w:szCs w:val="20"/>
          <w:lang w:val="fr-FR" w:eastAsia="fr-FR"/>
        </w:rPr>
        <w:drawing>
          <wp:anchor distT="0" distB="0" distL="114300" distR="114300" simplePos="0" relativeHeight="251660288" behindDoc="1" locked="0" layoutInCell="0" allowOverlap="1" wp14:anchorId="57446E17" wp14:editId="77404F14">
            <wp:simplePos x="0" y="0"/>
            <wp:positionH relativeFrom="column">
              <wp:posOffset>-151765</wp:posOffset>
            </wp:positionH>
            <wp:positionV relativeFrom="paragraph">
              <wp:posOffset>-155575</wp:posOffset>
            </wp:positionV>
            <wp:extent cx="467360" cy="829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67360" cy="829310"/>
                    </a:xfrm>
                    <a:prstGeom prst="rect">
                      <a:avLst/>
                    </a:prstGeom>
                    <a:noFill/>
                  </pic:spPr>
                </pic:pic>
              </a:graphicData>
            </a:graphic>
          </wp:anchor>
        </w:drawing>
      </w:r>
    </w:p>
    <w:p w14:paraId="3A8F69F8" w14:textId="77777777" w:rsidR="002964D4" w:rsidRPr="009D42A8" w:rsidRDefault="002964D4" w:rsidP="002964D4">
      <w:pPr>
        <w:spacing w:line="246" w:lineRule="exact"/>
        <w:rPr>
          <w:sz w:val="20"/>
          <w:szCs w:val="20"/>
          <w:lang w:val="nl-BE"/>
        </w:rPr>
      </w:pPr>
    </w:p>
    <w:p w14:paraId="2AE12663" w14:textId="77777777" w:rsidR="00D62CD8" w:rsidRPr="000B1DED" w:rsidRDefault="006E72C0">
      <w:pPr>
        <w:ind w:right="260"/>
        <w:jc w:val="center"/>
        <w:rPr>
          <w:sz w:val="20"/>
          <w:szCs w:val="20"/>
          <w:lang w:val="nl-BE"/>
        </w:rPr>
      </w:pPr>
      <w:r w:rsidRPr="000B1DED">
        <w:rPr>
          <w:rFonts w:ascii="Arial" w:eastAsia="Arial" w:hAnsi="Arial" w:cs="Arial"/>
          <w:color w:val="545454"/>
          <w:sz w:val="25"/>
          <w:szCs w:val="25"/>
          <w:lang w:val="nl-BE"/>
        </w:rPr>
        <w:t>www.asph.be</w:t>
      </w:r>
    </w:p>
    <w:p w14:paraId="1A8A6EE5" w14:textId="77777777" w:rsidR="002964D4" w:rsidRPr="000B1DED" w:rsidRDefault="002964D4" w:rsidP="002964D4">
      <w:pPr>
        <w:spacing w:line="20" w:lineRule="exact"/>
        <w:rPr>
          <w:sz w:val="20"/>
          <w:szCs w:val="20"/>
          <w:lang w:val="nl-BE"/>
        </w:rPr>
      </w:pPr>
      <w:r>
        <w:rPr>
          <w:noProof/>
          <w:sz w:val="20"/>
          <w:szCs w:val="20"/>
          <w:lang w:val="fr-FR" w:eastAsia="fr-FR"/>
        </w:rPr>
        <w:drawing>
          <wp:anchor distT="0" distB="0" distL="114300" distR="114300" simplePos="0" relativeHeight="251662336" behindDoc="1" locked="0" layoutInCell="0" allowOverlap="1" wp14:anchorId="7926B397" wp14:editId="5CC49579">
            <wp:simplePos x="0" y="0"/>
            <wp:positionH relativeFrom="column">
              <wp:posOffset>4732655</wp:posOffset>
            </wp:positionH>
            <wp:positionV relativeFrom="paragraph">
              <wp:posOffset>36830</wp:posOffset>
            </wp:positionV>
            <wp:extent cx="1163320" cy="371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163320" cy="371475"/>
                    </a:xfrm>
                    <a:prstGeom prst="rect">
                      <a:avLst/>
                    </a:prstGeom>
                    <a:noFill/>
                  </pic:spPr>
                </pic:pic>
              </a:graphicData>
            </a:graphic>
          </wp:anchor>
        </w:drawing>
      </w:r>
    </w:p>
    <w:p w14:paraId="4BCD133E" w14:textId="77777777" w:rsidR="002964D4" w:rsidRPr="000B1DED" w:rsidRDefault="002964D4" w:rsidP="002964D4">
      <w:pPr>
        <w:spacing w:line="276" w:lineRule="exact"/>
        <w:rPr>
          <w:sz w:val="20"/>
          <w:szCs w:val="20"/>
          <w:lang w:val="nl-BE"/>
        </w:rPr>
      </w:pPr>
    </w:p>
    <w:p w14:paraId="15681961" w14:textId="77777777" w:rsidR="00D62CD8" w:rsidRPr="000B1DED" w:rsidRDefault="006E72C0">
      <w:pPr>
        <w:ind w:left="3360"/>
        <w:rPr>
          <w:sz w:val="20"/>
          <w:szCs w:val="20"/>
          <w:lang w:val="nl-BE"/>
        </w:rPr>
      </w:pPr>
      <w:r w:rsidRPr="000B1DED">
        <w:rPr>
          <w:rFonts w:ascii="Arial" w:eastAsia="Arial" w:hAnsi="Arial" w:cs="Arial"/>
          <w:color w:val="545454"/>
          <w:sz w:val="25"/>
          <w:szCs w:val="25"/>
          <w:lang w:val="nl-BE"/>
        </w:rPr>
        <w:t>Uitgave 2019-2024</w:t>
      </w:r>
    </w:p>
    <w:p w14:paraId="55A24846" w14:textId="77777777" w:rsidR="002964D4" w:rsidRPr="000B1DED" w:rsidRDefault="002964D4" w:rsidP="002964D4">
      <w:pPr>
        <w:rPr>
          <w:lang w:val="nl-BE"/>
        </w:rPr>
        <w:sectPr w:rsidR="002964D4" w:rsidRPr="000B1DED" w:rsidSect="009E5CAB">
          <w:headerReference w:type="even" r:id="rId12"/>
          <w:headerReference w:type="default" r:id="rId13"/>
          <w:headerReference w:type="first" r:id="rId14"/>
          <w:pgSz w:w="11920" w:h="16845"/>
          <w:pgMar w:top="1440" w:right="1190" w:bottom="0" w:left="1440" w:header="0" w:footer="0" w:gutter="0"/>
          <w:cols w:space="720" w:equalWidth="0">
            <w:col w:w="9280"/>
          </w:cols>
        </w:sectPr>
      </w:pPr>
    </w:p>
    <w:p w14:paraId="4DBB7B72" w14:textId="77777777" w:rsidR="002964D4" w:rsidRPr="000B1DED" w:rsidRDefault="002964D4" w:rsidP="002964D4">
      <w:pPr>
        <w:spacing w:line="200" w:lineRule="exact"/>
        <w:rPr>
          <w:sz w:val="20"/>
          <w:szCs w:val="20"/>
          <w:lang w:val="nl-BE"/>
        </w:rPr>
      </w:pPr>
    </w:p>
    <w:p w14:paraId="2C7BB256" w14:textId="77777777" w:rsidR="002964D4" w:rsidRPr="000B1DED" w:rsidRDefault="002964D4" w:rsidP="002964D4">
      <w:pPr>
        <w:spacing w:line="200" w:lineRule="exact"/>
        <w:rPr>
          <w:sz w:val="20"/>
          <w:szCs w:val="20"/>
          <w:lang w:val="nl-BE"/>
        </w:rPr>
      </w:pPr>
    </w:p>
    <w:p w14:paraId="207552A1" w14:textId="77777777" w:rsidR="002964D4" w:rsidRPr="000B1DED" w:rsidRDefault="002964D4" w:rsidP="002964D4">
      <w:pPr>
        <w:spacing w:line="314" w:lineRule="exact"/>
        <w:rPr>
          <w:sz w:val="20"/>
          <w:szCs w:val="20"/>
          <w:lang w:val="nl-BE"/>
        </w:rPr>
      </w:pPr>
    </w:p>
    <w:p w14:paraId="4FEFA59B" w14:textId="77777777" w:rsidR="00D62CD8" w:rsidRPr="000B1DED" w:rsidRDefault="006E72C0">
      <w:pPr>
        <w:tabs>
          <w:tab w:val="left" w:pos="9120"/>
        </w:tabs>
        <w:ind w:left="4180"/>
        <w:rPr>
          <w:sz w:val="20"/>
          <w:szCs w:val="20"/>
          <w:lang w:val="nl-BE"/>
        </w:rPr>
      </w:pPr>
      <w:r w:rsidRPr="000B1DED">
        <w:rPr>
          <w:rFonts w:ascii="Arial" w:eastAsia="Arial" w:hAnsi="Arial" w:cs="Arial"/>
          <w:b/>
          <w:bCs/>
          <w:color w:val="529D9C"/>
          <w:sz w:val="24"/>
          <w:szCs w:val="24"/>
          <w:lang w:val="nl-BE"/>
        </w:rPr>
        <w:t>ASPH</w:t>
      </w:r>
      <w:r w:rsidRPr="000B1DED">
        <w:rPr>
          <w:lang w:val="nl-BE"/>
        </w:rPr>
        <w:tab/>
      </w:r>
      <w:r w:rsidRPr="000B1DED">
        <w:rPr>
          <w:rFonts w:ascii="Arial" w:eastAsia="Arial" w:hAnsi="Arial" w:cs="Arial"/>
          <w:b/>
          <w:bCs/>
          <w:color w:val="529D9C"/>
          <w:sz w:val="25"/>
          <w:szCs w:val="25"/>
          <w:lang w:val="nl-BE"/>
        </w:rPr>
        <w:t>3</w:t>
      </w:r>
    </w:p>
    <w:p w14:paraId="37B11136" w14:textId="77777777" w:rsidR="002964D4" w:rsidRPr="000B1DED" w:rsidRDefault="002964D4" w:rsidP="002964D4">
      <w:pPr>
        <w:rPr>
          <w:lang w:val="nl-BE"/>
        </w:rPr>
        <w:sectPr w:rsidR="002964D4" w:rsidRPr="000B1DED" w:rsidSect="009E5CAB">
          <w:type w:val="continuous"/>
          <w:pgSz w:w="11920" w:h="16845"/>
          <w:pgMar w:top="1440" w:right="1190" w:bottom="0" w:left="1440" w:header="0" w:footer="0" w:gutter="0"/>
          <w:cols w:space="720" w:equalWidth="0">
            <w:col w:w="9280"/>
          </w:cols>
        </w:sectPr>
      </w:pPr>
    </w:p>
    <w:p w14:paraId="71892E3A" w14:textId="129155CE" w:rsidR="006E72C0" w:rsidRPr="000B1DED" w:rsidRDefault="006E72C0" w:rsidP="006E72C0">
      <w:pPr>
        <w:tabs>
          <w:tab w:val="left" w:pos="9140"/>
        </w:tabs>
        <w:ind w:left="4200"/>
        <w:rPr>
          <w:sz w:val="20"/>
          <w:szCs w:val="20"/>
          <w:lang w:val="nl-BE"/>
        </w:rPr>
      </w:pPr>
      <w:bookmarkStart w:id="3" w:name="page3"/>
      <w:bookmarkEnd w:id="3"/>
      <w:r w:rsidRPr="000B1DED">
        <w:rPr>
          <w:lang w:val="nl-BE"/>
        </w:rPr>
        <w:lastRenderedPageBreak/>
        <w:tab/>
      </w:r>
    </w:p>
    <w:p w14:paraId="1EEE1FA8" w14:textId="77777777" w:rsidR="002964D4" w:rsidRPr="000B1DED" w:rsidRDefault="002964D4" w:rsidP="002964D4">
      <w:pPr>
        <w:spacing w:line="200" w:lineRule="exact"/>
        <w:rPr>
          <w:sz w:val="20"/>
          <w:szCs w:val="20"/>
          <w:lang w:val="nl-BE"/>
        </w:rPr>
      </w:pPr>
      <w:r>
        <w:rPr>
          <w:noProof/>
          <w:sz w:val="20"/>
          <w:szCs w:val="20"/>
          <w:lang w:val="fr-FR" w:eastAsia="fr-FR"/>
        </w:rPr>
        <w:drawing>
          <wp:anchor distT="0" distB="0" distL="114300" distR="114300" simplePos="0" relativeHeight="251663360" behindDoc="1" locked="0" layoutInCell="0" allowOverlap="1" wp14:anchorId="7CA73944" wp14:editId="364CDEA3">
            <wp:simplePos x="0" y="0"/>
            <wp:positionH relativeFrom="page">
              <wp:posOffset>0</wp:posOffset>
            </wp:positionH>
            <wp:positionV relativeFrom="page">
              <wp:posOffset>0</wp:posOffset>
            </wp:positionV>
            <wp:extent cx="7562850" cy="106965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7562850" cy="10696575"/>
                    </a:xfrm>
                    <a:prstGeom prst="rect">
                      <a:avLst/>
                    </a:prstGeom>
                    <a:noFill/>
                  </pic:spPr>
                </pic:pic>
              </a:graphicData>
            </a:graphic>
          </wp:anchor>
        </w:drawing>
      </w:r>
    </w:p>
    <w:p w14:paraId="30413E1C" w14:textId="77777777" w:rsidR="002964D4" w:rsidRPr="000B1DED" w:rsidRDefault="002964D4" w:rsidP="002964D4">
      <w:pPr>
        <w:spacing w:line="200" w:lineRule="exact"/>
        <w:rPr>
          <w:sz w:val="20"/>
          <w:szCs w:val="20"/>
          <w:lang w:val="nl-BE"/>
        </w:rPr>
      </w:pPr>
    </w:p>
    <w:p w14:paraId="51F875FD" w14:textId="77777777" w:rsidR="002964D4" w:rsidRPr="000B1DED" w:rsidRDefault="002964D4" w:rsidP="002964D4">
      <w:pPr>
        <w:spacing w:line="200" w:lineRule="exact"/>
        <w:rPr>
          <w:sz w:val="20"/>
          <w:szCs w:val="20"/>
          <w:lang w:val="nl-BE"/>
        </w:rPr>
      </w:pPr>
    </w:p>
    <w:p w14:paraId="43D33F21" w14:textId="77777777" w:rsidR="002964D4" w:rsidRPr="000B1DED" w:rsidRDefault="002964D4" w:rsidP="002964D4">
      <w:pPr>
        <w:spacing w:line="200" w:lineRule="exact"/>
        <w:rPr>
          <w:sz w:val="20"/>
          <w:szCs w:val="20"/>
          <w:lang w:val="nl-BE"/>
        </w:rPr>
      </w:pPr>
    </w:p>
    <w:p w14:paraId="1A29B520" w14:textId="77777777" w:rsidR="002964D4" w:rsidRPr="000B1DED" w:rsidRDefault="002964D4" w:rsidP="002964D4">
      <w:pPr>
        <w:spacing w:line="200" w:lineRule="exact"/>
        <w:rPr>
          <w:sz w:val="20"/>
          <w:szCs w:val="20"/>
          <w:lang w:val="nl-BE"/>
        </w:rPr>
      </w:pPr>
    </w:p>
    <w:p w14:paraId="4D1641D3" w14:textId="77777777" w:rsidR="002964D4" w:rsidRPr="000B1DED" w:rsidRDefault="002964D4" w:rsidP="002964D4">
      <w:pPr>
        <w:spacing w:line="200" w:lineRule="exact"/>
        <w:rPr>
          <w:sz w:val="20"/>
          <w:szCs w:val="20"/>
          <w:lang w:val="nl-BE"/>
        </w:rPr>
      </w:pPr>
    </w:p>
    <w:p w14:paraId="69E81424" w14:textId="77777777" w:rsidR="002964D4" w:rsidRPr="000B1DED" w:rsidRDefault="002964D4" w:rsidP="002964D4">
      <w:pPr>
        <w:spacing w:line="200" w:lineRule="exact"/>
        <w:rPr>
          <w:sz w:val="20"/>
          <w:szCs w:val="20"/>
          <w:lang w:val="nl-BE"/>
        </w:rPr>
      </w:pPr>
    </w:p>
    <w:p w14:paraId="075996C7" w14:textId="77777777" w:rsidR="002964D4" w:rsidRPr="000B1DED" w:rsidRDefault="002964D4" w:rsidP="002964D4">
      <w:pPr>
        <w:spacing w:line="200" w:lineRule="exact"/>
        <w:rPr>
          <w:sz w:val="20"/>
          <w:szCs w:val="20"/>
          <w:lang w:val="nl-BE"/>
        </w:rPr>
      </w:pPr>
    </w:p>
    <w:p w14:paraId="12FA00C6" w14:textId="77777777" w:rsidR="002964D4" w:rsidRPr="000B1DED" w:rsidRDefault="002964D4" w:rsidP="002964D4">
      <w:pPr>
        <w:spacing w:line="200" w:lineRule="exact"/>
        <w:rPr>
          <w:sz w:val="20"/>
          <w:szCs w:val="20"/>
          <w:lang w:val="nl-BE"/>
        </w:rPr>
      </w:pPr>
    </w:p>
    <w:p w14:paraId="1BFC736A" w14:textId="77777777" w:rsidR="002964D4" w:rsidRPr="000B1DED" w:rsidRDefault="002964D4" w:rsidP="002964D4">
      <w:pPr>
        <w:spacing w:line="200" w:lineRule="exact"/>
        <w:rPr>
          <w:sz w:val="20"/>
          <w:szCs w:val="20"/>
          <w:lang w:val="nl-BE"/>
        </w:rPr>
      </w:pPr>
    </w:p>
    <w:p w14:paraId="3EE467EC" w14:textId="77777777" w:rsidR="002964D4" w:rsidRPr="000B1DED" w:rsidRDefault="002964D4" w:rsidP="002964D4">
      <w:pPr>
        <w:spacing w:line="200" w:lineRule="exact"/>
        <w:rPr>
          <w:sz w:val="20"/>
          <w:szCs w:val="20"/>
          <w:lang w:val="nl-BE"/>
        </w:rPr>
      </w:pPr>
    </w:p>
    <w:p w14:paraId="5B73AE56" w14:textId="77777777" w:rsidR="002964D4" w:rsidRPr="000B1DED" w:rsidRDefault="002964D4" w:rsidP="002964D4">
      <w:pPr>
        <w:spacing w:line="200" w:lineRule="exact"/>
        <w:rPr>
          <w:sz w:val="20"/>
          <w:szCs w:val="20"/>
          <w:lang w:val="nl-BE"/>
        </w:rPr>
      </w:pPr>
    </w:p>
    <w:p w14:paraId="7FF3FEC4" w14:textId="77777777" w:rsidR="002964D4" w:rsidRPr="000B1DED" w:rsidRDefault="002964D4" w:rsidP="002964D4">
      <w:pPr>
        <w:spacing w:line="200" w:lineRule="exact"/>
        <w:rPr>
          <w:sz w:val="20"/>
          <w:szCs w:val="20"/>
          <w:lang w:val="nl-BE"/>
        </w:rPr>
      </w:pPr>
    </w:p>
    <w:p w14:paraId="44AF0262" w14:textId="72C05F4B" w:rsidR="00D62CD8" w:rsidRPr="006E72C0" w:rsidRDefault="006E72C0" w:rsidP="009D42A8">
      <w:pPr>
        <w:spacing w:line="276" w:lineRule="auto"/>
        <w:ind w:right="400"/>
        <w:rPr>
          <w:sz w:val="20"/>
          <w:szCs w:val="20"/>
          <w:lang w:val="nl-BE"/>
        </w:rPr>
      </w:pPr>
      <w:r w:rsidRPr="006E72C0">
        <w:rPr>
          <w:rFonts w:ascii="Arial" w:eastAsia="Arial" w:hAnsi="Arial" w:cs="Arial"/>
          <w:color w:val="1C2B4F"/>
          <w:sz w:val="28"/>
          <w:szCs w:val="28"/>
          <w:lang w:val="nl-BE"/>
        </w:rPr>
        <w:t xml:space="preserve">Door deze actie, verzoeken wij u om tijdens deze </w:t>
      </w:r>
      <w:r w:rsidR="00492055">
        <w:rPr>
          <w:rFonts w:ascii="Arial" w:eastAsia="Arial" w:hAnsi="Arial" w:cs="Arial"/>
          <w:color w:val="1C2B4F"/>
          <w:sz w:val="28"/>
          <w:szCs w:val="28"/>
          <w:lang w:val="nl-BE"/>
        </w:rPr>
        <w:t>legislatuur</w:t>
      </w:r>
      <w:r w:rsidRPr="006E72C0">
        <w:rPr>
          <w:rFonts w:ascii="Arial" w:eastAsia="Arial" w:hAnsi="Arial" w:cs="Arial"/>
          <w:color w:val="1C2B4F"/>
          <w:sz w:val="28"/>
          <w:szCs w:val="28"/>
          <w:lang w:val="nl-BE"/>
        </w:rPr>
        <w:t xml:space="preserve"> op 5 grote hoofdlijnen</w:t>
      </w:r>
      <w:r w:rsidR="00492055">
        <w:rPr>
          <w:rFonts w:ascii="Arial" w:eastAsia="Arial" w:hAnsi="Arial" w:cs="Arial"/>
          <w:color w:val="1C2B4F"/>
          <w:sz w:val="28"/>
          <w:szCs w:val="28"/>
          <w:lang w:val="nl-BE"/>
        </w:rPr>
        <w:t xml:space="preserve"> te werken</w:t>
      </w:r>
      <w:r w:rsidRPr="006E72C0">
        <w:rPr>
          <w:rFonts w:ascii="Arial" w:eastAsia="Arial" w:hAnsi="Arial" w:cs="Arial"/>
          <w:color w:val="1C2B4F"/>
          <w:sz w:val="28"/>
          <w:szCs w:val="28"/>
          <w:lang w:val="nl-BE"/>
        </w:rPr>
        <w:t xml:space="preserve"> voor </w:t>
      </w:r>
      <w:r w:rsidR="00492055">
        <w:rPr>
          <w:rFonts w:ascii="Arial" w:eastAsia="Arial" w:hAnsi="Arial" w:cs="Arial"/>
          <w:color w:val="1C2B4F"/>
          <w:sz w:val="28"/>
          <w:szCs w:val="28"/>
          <w:lang w:val="nl-BE"/>
        </w:rPr>
        <w:t>de</w:t>
      </w:r>
      <w:r w:rsidRPr="006E72C0">
        <w:rPr>
          <w:rFonts w:ascii="Arial" w:eastAsia="Arial" w:hAnsi="Arial" w:cs="Arial"/>
          <w:color w:val="1C2B4F"/>
          <w:sz w:val="28"/>
          <w:szCs w:val="28"/>
          <w:lang w:val="nl-BE"/>
        </w:rPr>
        <w:t xml:space="preserve"> in</w:t>
      </w:r>
      <w:r w:rsidR="00492055">
        <w:rPr>
          <w:rFonts w:ascii="Arial" w:eastAsia="Arial" w:hAnsi="Arial" w:cs="Arial"/>
          <w:color w:val="1C2B4F"/>
          <w:sz w:val="28"/>
          <w:szCs w:val="28"/>
          <w:lang w:val="nl-BE"/>
        </w:rPr>
        <w:t xml:space="preserve">clusie </w:t>
      </w:r>
      <w:r w:rsidRPr="006E72C0">
        <w:rPr>
          <w:rFonts w:ascii="Arial" w:eastAsia="Arial" w:hAnsi="Arial" w:cs="Arial"/>
          <w:color w:val="1C2B4F"/>
          <w:sz w:val="28"/>
          <w:szCs w:val="28"/>
          <w:lang w:val="nl-BE"/>
        </w:rPr>
        <w:t xml:space="preserve">van de personen in </w:t>
      </w:r>
      <w:r w:rsidR="00492055">
        <w:rPr>
          <w:rFonts w:ascii="Arial" w:eastAsia="Arial" w:hAnsi="Arial" w:cs="Arial"/>
          <w:color w:val="1C2B4F"/>
          <w:sz w:val="28"/>
          <w:szCs w:val="28"/>
          <w:lang w:val="nl-BE"/>
        </w:rPr>
        <w:t xml:space="preserve">handicap </w:t>
      </w:r>
      <w:r w:rsidRPr="006E72C0">
        <w:rPr>
          <w:rFonts w:ascii="Arial" w:eastAsia="Arial" w:hAnsi="Arial" w:cs="Arial"/>
          <w:color w:val="1C2B4F"/>
          <w:sz w:val="28"/>
          <w:szCs w:val="28"/>
          <w:lang w:val="nl-BE"/>
        </w:rPr>
        <w:t>situatie en hun burger en politiek</w:t>
      </w:r>
      <w:r w:rsidR="00492055">
        <w:rPr>
          <w:rFonts w:ascii="Arial" w:eastAsia="Arial" w:hAnsi="Arial" w:cs="Arial"/>
          <w:color w:val="1C2B4F"/>
          <w:sz w:val="28"/>
          <w:szCs w:val="28"/>
          <w:lang w:val="nl-BE"/>
        </w:rPr>
        <w:t>e</w:t>
      </w:r>
      <w:r w:rsidRPr="006E72C0">
        <w:rPr>
          <w:rFonts w:ascii="Arial" w:eastAsia="Arial" w:hAnsi="Arial" w:cs="Arial"/>
          <w:color w:val="1C2B4F"/>
          <w:sz w:val="28"/>
          <w:szCs w:val="28"/>
          <w:lang w:val="nl-BE"/>
        </w:rPr>
        <w:t xml:space="preserve"> </w:t>
      </w:r>
      <w:r w:rsidR="00492055">
        <w:rPr>
          <w:rFonts w:ascii="Arial" w:eastAsia="Arial" w:hAnsi="Arial" w:cs="Arial"/>
          <w:color w:val="1C2B4F"/>
          <w:sz w:val="28"/>
          <w:szCs w:val="28"/>
          <w:lang w:val="nl-BE"/>
        </w:rPr>
        <w:t>implicatie</w:t>
      </w:r>
      <w:r w:rsidRPr="006E72C0">
        <w:rPr>
          <w:rFonts w:ascii="Arial" w:eastAsia="Arial" w:hAnsi="Arial" w:cs="Arial"/>
          <w:color w:val="1C2B4F"/>
          <w:sz w:val="28"/>
          <w:szCs w:val="28"/>
          <w:lang w:val="nl-BE"/>
        </w:rPr>
        <w:t>.</w:t>
      </w:r>
    </w:p>
    <w:p w14:paraId="08FB4731" w14:textId="77777777" w:rsidR="002964D4" w:rsidRPr="006E72C0" w:rsidRDefault="002964D4" w:rsidP="009D42A8">
      <w:pPr>
        <w:spacing w:line="276" w:lineRule="auto"/>
        <w:rPr>
          <w:sz w:val="20"/>
          <w:szCs w:val="20"/>
          <w:lang w:val="nl-BE"/>
        </w:rPr>
      </w:pPr>
    </w:p>
    <w:p w14:paraId="2AE6D142" w14:textId="4C1B1F39" w:rsidR="00D62CD8" w:rsidRPr="006E72C0" w:rsidRDefault="006E72C0" w:rsidP="009D42A8">
      <w:pPr>
        <w:spacing w:line="276" w:lineRule="auto"/>
        <w:ind w:right="340"/>
        <w:rPr>
          <w:sz w:val="20"/>
          <w:szCs w:val="20"/>
          <w:lang w:val="nl-BE"/>
        </w:rPr>
      </w:pPr>
      <w:r w:rsidRPr="006E72C0">
        <w:rPr>
          <w:rFonts w:ascii="Arial" w:eastAsia="Arial" w:hAnsi="Arial" w:cs="Arial"/>
          <w:color w:val="1C2B4F"/>
          <w:sz w:val="28"/>
          <w:szCs w:val="28"/>
          <w:lang w:val="nl-BE"/>
        </w:rPr>
        <w:t xml:space="preserve">Sinds 3 </w:t>
      </w:r>
      <w:r w:rsidR="00492055">
        <w:rPr>
          <w:rFonts w:ascii="Arial" w:eastAsia="Arial" w:hAnsi="Arial" w:cs="Arial"/>
          <w:color w:val="1C2B4F"/>
          <w:sz w:val="28"/>
          <w:szCs w:val="28"/>
          <w:lang w:val="nl-BE"/>
        </w:rPr>
        <w:t>legislaturen</w:t>
      </w:r>
      <w:r w:rsidRPr="006E72C0">
        <w:rPr>
          <w:rFonts w:ascii="Arial" w:eastAsia="Arial" w:hAnsi="Arial" w:cs="Arial"/>
          <w:color w:val="1C2B4F"/>
          <w:sz w:val="28"/>
          <w:szCs w:val="28"/>
          <w:lang w:val="nl-BE"/>
        </w:rPr>
        <w:t xml:space="preserve">, </w:t>
      </w:r>
      <w:r w:rsidR="00492055">
        <w:rPr>
          <w:rFonts w:ascii="Arial" w:eastAsia="Arial" w:hAnsi="Arial" w:cs="Arial"/>
          <w:color w:val="1C2B4F"/>
          <w:sz w:val="28"/>
          <w:szCs w:val="28"/>
          <w:lang w:val="nl-BE"/>
        </w:rPr>
        <w:t xml:space="preserve">begeleidt </w:t>
      </w:r>
      <w:r w:rsidRPr="006E72C0">
        <w:rPr>
          <w:rFonts w:ascii="Arial" w:eastAsia="Arial" w:hAnsi="Arial" w:cs="Arial"/>
          <w:color w:val="1C2B4F"/>
          <w:sz w:val="28"/>
          <w:szCs w:val="28"/>
          <w:lang w:val="nl-BE"/>
        </w:rPr>
        <w:t xml:space="preserve">de Socialistische Vereniging van de Gehandicapte </w:t>
      </w:r>
      <w:r w:rsidR="00492055" w:rsidRPr="006E72C0">
        <w:rPr>
          <w:rFonts w:ascii="Arial" w:eastAsia="Arial" w:hAnsi="Arial" w:cs="Arial"/>
          <w:color w:val="1C2B4F"/>
          <w:sz w:val="28"/>
          <w:szCs w:val="28"/>
          <w:lang w:val="nl-BE"/>
        </w:rPr>
        <w:t xml:space="preserve">Persoon </w:t>
      </w:r>
      <w:r w:rsidRPr="006E72C0">
        <w:rPr>
          <w:rFonts w:ascii="Arial" w:eastAsia="Arial" w:hAnsi="Arial" w:cs="Arial"/>
          <w:color w:val="1C2B4F"/>
          <w:sz w:val="28"/>
          <w:szCs w:val="28"/>
          <w:lang w:val="nl-BE"/>
        </w:rPr>
        <w:t xml:space="preserve">de gemeenten voor </w:t>
      </w:r>
      <w:r w:rsidR="00492055">
        <w:rPr>
          <w:rFonts w:ascii="Arial" w:eastAsia="Arial" w:hAnsi="Arial" w:cs="Arial"/>
          <w:color w:val="1C2B4F"/>
          <w:sz w:val="28"/>
          <w:szCs w:val="28"/>
          <w:lang w:val="nl-BE"/>
        </w:rPr>
        <w:t>de</w:t>
      </w:r>
      <w:r w:rsidRPr="006E72C0">
        <w:rPr>
          <w:rFonts w:ascii="Arial" w:eastAsia="Arial" w:hAnsi="Arial" w:cs="Arial"/>
          <w:color w:val="1C2B4F"/>
          <w:sz w:val="28"/>
          <w:szCs w:val="28"/>
          <w:lang w:val="nl-BE"/>
        </w:rPr>
        <w:t xml:space="preserve"> in</w:t>
      </w:r>
      <w:r w:rsidR="00492055">
        <w:rPr>
          <w:rFonts w:ascii="Arial" w:eastAsia="Arial" w:hAnsi="Arial" w:cs="Arial"/>
          <w:color w:val="1C2B4F"/>
          <w:sz w:val="28"/>
          <w:szCs w:val="28"/>
          <w:lang w:val="nl-BE"/>
        </w:rPr>
        <w:t>clusie</w:t>
      </w:r>
      <w:r w:rsidRPr="006E72C0">
        <w:rPr>
          <w:rFonts w:ascii="Arial" w:eastAsia="Arial" w:hAnsi="Arial" w:cs="Arial"/>
          <w:color w:val="1C2B4F"/>
          <w:sz w:val="28"/>
          <w:szCs w:val="28"/>
          <w:lang w:val="nl-BE"/>
        </w:rPr>
        <w:t xml:space="preserve"> van de kinderen en volwassenen in zichtbare of onzichtbare </w:t>
      </w:r>
      <w:r w:rsidR="00492055" w:rsidRPr="006E72C0">
        <w:rPr>
          <w:rFonts w:ascii="Arial" w:eastAsia="Arial" w:hAnsi="Arial" w:cs="Arial"/>
          <w:color w:val="1C2B4F"/>
          <w:sz w:val="28"/>
          <w:szCs w:val="28"/>
          <w:lang w:val="nl-BE"/>
        </w:rPr>
        <w:t xml:space="preserve">handicap </w:t>
      </w:r>
      <w:r w:rsidRPr="006E72C0">
        <w:rPr>
          <w:rFonts w:ascii="Arial" w:eastAsia="Arial" w:hAnsi="Arial" w:cs="Arial"/>
          <w:color w:val="1C2B4F"/>
          <w:sz w:val="28"/>
          <w:szCs w:val="28"/>
          <w:lang w:val="nl-BE"/>
        </w:rPr>
        <w:t>situatie, van ernstige</w:t>
      </w:r>
      <w:r w:rsidR="00492055">
        <w:rPr>
          <w:rFonts w:ascii="Arial" w:eastAsia="Arial" w:hAnsi="Arial" w:cs="Arial"/>
          <w:color w:val="1C2B4F"/>
          <w:sz w:val="28"/>
          <w:szCs w:val="28"/>
          <w:lang w:val="nl-BE"/>
        </w:rPr>
        <w:t xml:space="preserve"> of invaliderende</w:t>
      </w:r>
      <w:r w:rsidRPr="006E72C0">
        <w:rPr>
          <w:rFonts w:ascii="Arial" w:eastAsia="Arial" w:hAnsi="Arial" w:cs="Arial"/>
          <w:color w:val="1C2B4F"/>
          <w:sz w:val="28"/>
          <w:szCs w:val="28"/>
          <w:lang w:val="nl-BE"/>
        </w:rPr>
        <w:t xml:space="preserve"> ziektes.</w:t>
      </w:r>
    </w:p>
    <w:p w14:paraId="73F69C20" w14:textId="77777777" w:rsidR="002964D4" w:rsidRPr="006E72C0" w:rsidRDefault="002964D4" w:rsidP="009D42A8">
      <w:pPr>
        <w:spacing w:line="276" w:lineRule="auto"/>
        <w:rPr>
          <w:sz w:val="20"/>
          <w:szCs w:val="20"/>
          <w:lang w:val="nl-BE"/>
        </w:rPr>
      </w:pPr>
    </w:p>
    <w:p w14:paraId="56D07EF2" w14:textId="23EEDB29" w:rsidR="00D62CD8" w:rsidRPr="006E72C0" w:rsidRDefault="00492055" w:rsidP="009D42A8">
      <w:pPr>
        <w:spacing w:line="276" w:lineRule="auto"/>
        <w:ind w:right="480"/>
        <w:rPr>
          <w:sz w:val="20"/>
          <w:szCs w:val="20"/>
          <w:lang w:val="nl-BE"/>
        </w:rPr>
      </w:pPr>
      <w:r>
        <w:rPr>
          <w:rFonts w:ascii="Arial" w:eastAsia="Arial" w:hAnsi="Arial" w:cs="Arial"/>
          <w:color w:val="1C2B4F"/>
          <w:sz w:val="28"/>
          <w:szCs w:val="28"/>
          <w:lang w:val="nl-BE"/>
        </w:rPr>
        <w:t>Effectief,</w:t>
      </w:r>
      <w:r w:rsidR="006E72C0" w:rsidRPr="006E72C0">
        <w:rPr>
          <w:rFonts w:ascii="Arial" w:eastAsia="Arial" w:hAnsi="Arial" w:cs="Arial"/>
          <w:color w:val="1C2B4F"/>
          <w:sz w:val="28"/>
          <w:szCs w:val="28"/>
          <w:lang w:val="nl-BE"/>
        </w:rPr>
        <w:t xml:space="preserve"> de verplichting </w:t>
      </w:r>
      <w:r>
        <w:rPr>
          <w:rFonts w:ascii="Arial" w:eastAsia="Arial" w:hAnsi="Arial" w:cs="Arial"/>
          <w:color w:val="1C2B4F"/>
          <w:sz w:val="28"/>
          <w:szCs w:val="28"/>
          <w:lang w:val="nl-BE"/>
        </w:rPr>
        <w:t xml:space="preserve">begint </w:t>
      </w:r>
      <w:r w:rsidR="006E72C0" w:rsidRPr="006E72C0">
        <w:rPr>
          <w:rFonts w:ascii="Arial" w:eastAsia="Arial" w:hAnsi="Arial" w:cs="Arial"/>
          <w:color w:val="1C2B4F"/>
          <w:sz w:val="28"/>
          <w:szCs w:val="28"/>
          <w:lang w:val="nl-BE"/>
        </w:rPr>
        <w:t>door de kinderjaren en betreft alle leeftijdsgroepen.</w:t>
      </w:r>
      <w:r w:rsidR="006E72C0" w:rsidRPr="006E72C0">
        <w:rPr>
          <w:lang w:val="nl-BE"/>
        </w:rPr>
        <w:t xml:space="preserve"> </w:t>
      </w:r>
      <w:r w:rsidR="00CC5153">
        <w:rPr>
          <w:rFonts w:ascii="Arial" w:eastAsia="Arial" w:hAnsi="Arial" w:cs="Arial"/>
          <w:color w:val="1C2B4F"/>
          <w:sz w:val="28"/>
          <w:szCs w:val="28"/>
          <w:lang w:val="nl-BE"/>
        </w:rPr>
        <w:t>De</w:t>
      </w:r>
      <w:r w:rsidR="006E72C0" w:rsidRPr="006E72C0">
        <w:rPr>
          <w:rFonts w:ascii="Arial" w:eastAsia="Arial" w:hAnsi="Arial" w:cs="Arial"/>
          <w:color w:val="1C2B4F"/>
          <w:sz w:val="28"/>
          <w:szCs w:val="28"/>
          <w:lang w:val="nl-BE"/>
        </w:rPr>
        <w:t xml:space="preserve"> in</w:t>
      </w:r>
      <w:r w:rsidR="00CC5153">
        <w:rPr>
          <w:rFonts w:ascii="Arial" w:eastAsia="Arial" w:hAnsi="Arial" w:cs="Arial"/>
          <w:color w:val="1C2B4F"/>
          <w:sz w:val="28"/>
          <w:szCs w:val="28"/>
          <w:lang w:val="nl-BE"/>
        </w:rPr>
        <w:t>clusie</w:t>
      </w:r>
      <w:r w:rsidR="006E72C0" w:rsidRPr="006E72C0">
        <w:rPr>
          <w:rFonts w:ascii="Arial" w:eastAsia="Arial" w:hAnsi="Arial" w:cs="Arial"/>
          <w:color w:val="1C2B4F"/>
          <w:sz w:val="28"/>
          <w:szCs w:val="28"/>
          <w:lang w:val="nl-BE"/>
        </w:rPr>
        <w:t xml:space="preserve"> is een investering voor de toekomst.</w:t>
      </w:r>
      <w:r w:rsidR="006E72C0" w:rsidRPr="006E72C0">
        <w:rPr>
          <w:lang w:val="nl-BE"/>
        </w:rPr>
        <w:t xml:space="preserve"> </w:t>
      </w:r>
      <w:r w:rsidR="006E72C0" w:rsidRPr="006E72C0">
        <w:rPr>
          <w:rFonts w:ascii="Arial" w:eastAsia="Arial" w:hAnsi="Arial" w:cs="Arial"/>
          <w:color w:val="1C2B4F"/>
          <w:sz w:val="28"/>
          <w:szCs w:val="28"/>
          <w:lang w:val="nl-BE"/>
        </w:rPr>
        <w:t xml:space="preserve">Wanneer een kind in </w:t>
      </w:r>
      <w:r w:rsidR="00CC5153" w:rsidRPr="006E72C0">
        <w:rPr>
          <w:rFonts w:ascii="Arial" w:eastAsia="Arial" w:hAnsi="Arial" w:cs="Arial"/>
          <w:color w:val="1C2B4F"/>
          <w:sz w:val="28"/>
          <w:szCs w:val="28"/>
          <w:lang w:val="nl-BE"/>
        </w:rPr>
        <w:t xml:space="preserve">handicap </w:t>
      </w:r>
      <w:r w:rsidR="006E72C0" w:rsidRPr="006E72C0">
        <w:rPr>
          <w:rFonts w:ascii="Arial" w:eastAsia="Arial" w:hAnsi="Arial" w:cs="Arial"/>
          <w:color w:val="1C2B4F"/>
          <w:sz w:val="28"/>
          <w:szCs w:val="28"/>
          <w:lang w:val="nl-BE"/>
        </w:rPr>
        <w:t>situatie</w:t>
      </w:r>
      <w:r w:rsidR="00CC5153">
        <w:rPr>
          <w:rFonts w:ascii="Arial" w:eastAsia="Arial" w:hAnsi="Arial" w:cs="Arial"/>
          <w:color w:val="1C2B4F"/>
          <w:sz w:val="28"/>
          <w:szCs w:val="28"/>
          <w:lang w:val="nl-BE"/>
        </w:rPr>
        <w:t>,</w:t>
      </w:r>
      <w:r w:rsidR="006E72C0" w:rsidRPr="006E72C0">
        <w:rPr>
          <w:rFonts w:ascii="Arial" w:eastAsia="Arial" w:hAnsi="Arial" w:cs="Arial"/>
          <w:color w:val="1C2B4F"/>
          <w:sz w:val="28"/>
          <w:szCs w:val="28"/>
          <w:lang w:val="nl-BE"/>
        </w:rPr>
        <w:t xml:space="preserve"> </w:t>
      </w:r>
      <w:r w:rsidR="00CC5153">
        <w:rPr>
          <w:rFonts w:ascii="Arial" w:eastAsia="Arial" w:hAnsi="Arial" w:cs="Arial"/>
          <w:color w:val="1C2B4F"/>
          <w:sz w:val="28"/>
          <w:szCs w:val="28"/>
          <w:lang w:val="nl-BE"/>
        </w:rPr>
        <w:t xml:space="preserve">leeft </w:t>
      </w:r>
      <w:r w:rsidR="006E72C0" w:rsidRPr="006E72C0">
        <w:rPr>
          <w:rFonts w:ascii="Arial" w:eastAsia="Arial" w:hAnsi="Arial" w:cs="Arial"/>
          <w:color w:val="1C2B4F"/>
          <w:sz w:val="28"/>
          <w:szCs w:val="28"/>
          <w:lang w:val="nl-BE"/>
        </w:rPr>
        <w:t>in een open en inclusi</w:t>
      </w:r>
      <w:r w:rsidR="00CC5153">
        <w:rPr>
          <w:rFonts w:ascii="Arial" w:eastAsia="Arial" w:hAnsi="Arial" w:cs="Arial"/>
          <w:color w:val="1C2B4F"/>
          <w:sz w:val="28"/>
          <w:szCs w:val="28"/>
          <w:lang w:val="nl-BE"/>
        </w:rPr>
        <w:t>e</w:t>
      </w:r>
      <w:r w:rsidR="006E72C0" w:rsidRPr="006E72C0">
        <w:rPr>
          <w:rFonts w:ascii="Arial" w:eastAsia="Arial" w:hAnsi="Arial" w:cs="Arial"/>
          <w:color w:val="1C2B4F"/>
          <w:sz w:val="28"/>
          <w:szCs w:val="28"/>
          <w:lang w:val="nl-BE"/>
        </w:rPr>
        <w:t xml:space="preserve">ve gemeente </w:t>
      </w:r>
      <w:r w:rsidR="00CC5153">
        <w:rPr>
          <w:rFonts w:ascii="Arial" w:eastAsia="Arial" w:hAnsi="Arial" w:cs="Arial"/>
          <w:color w:val="1C2B4F"/>
          <w:sz w:val="28"/>
          <w:szCs w:val="28"/>
          <w:lang w:val="nl-BE"/>
        </w:rPr>
        <w:t>op</w:t>
      </w:r>
      <w:r w:rsidR="006E72C0" w:rsidRPr="006E72C0">
        <w:rPr>
          <w:rFonts w:ascii="Arial" w:eastAsia="Arial" w:hAnsi="Arial" w:cs="Arial"/>
          <w:color w:val="1C2B4F"/>
          <w:sz w:val="28"/>
          <w:szCs w:val="28"/>
          <w:lang w:val="nl-BE"/>
        </w:rPr>
        <w:t xml:space="preserve"> elke etappe van het leven, is het een burger die zich ontplooit</w:t>
      </w:r>
      <w:r w:rsidR="00CC5153">
        <w:rPr>
          <w:rFonts w:ascii="Arial" w:eastAsia="Arial" w:hAnsi="Arial" w:cs="Arial"/>
          <w:color w:val="1C2B4F"/>
          <w:sz w:val="28"/>
          <w:szCs w:val="28"/>
          <w:lang w:val="nl-BE"/>
        </w:rPr>
        <w:t xml:space="preserve"> </w:t>
      </w:r>
      <w:r w:rsidR="006E72C0" w:rsidRPr="006E72C0">
        <w:rPr>
          <w:rFonts w:ascii="Arial" w:eastAsia="Arial" w:hAnsi="Arial" w:cs="Arial"/>
          <w:color w:val="1C2B4F"/>
          <w:sz w:val="28"/>
          <w:szCs w:val="28"/>
          <w:lang w:val="nl-BE"/>
        </w:rPr>
        <w:t>!</w:t>
      </w:r>
    </w:p>
    <w:p w14:paraId="17A2E58E" w14:textId="77777777" w:rsidR="002964D4" w:rsidRPr="006E72C0" w:rsidRDefault="002964D4" w:rsidP="009D42A8">
      <w:pPr>
        <w:spacing w:line="276" w:lineRule="auto"/>
        <w:rPr>
          <w:sz w:val="20"/>
          <w:szCs w:val="20"/>
          <w:lang w:val="nl-BE"/>
        </w:rPr>
      </w:pPr>
    </w:p>
    <w:p w14:paraId="5F4D31AE" w14:textId="37F53ABF" w:rsidR="00D62CD8" w:rsidRPr="006E72C0" w:rsidRDefault="006E72C0" w:rsidP="009D42A8">
      <w:pPr>
        <w:spacing w:line="276" w:lineRule="auto"/>
        <w:ind w:right="260"/>
        <w:rPr>
          <w:sz w:val="20"/>
          <w:szCs w:val="20"/>
          <w:lang w:val="nl-BE"/>
        </w:rPr>
      </w:pPr>
      <w:r w:rsidRPr="006E72C0">
        <w:rPr>
          <w:rFonts w:ascii="Arial" w:eastAsia="Arial" w:hAnsi="Arial" w:cs="Arial"/>
          <w:color w:val="1C2B4F"/>
          <w:sz w:val="28"/>
          <w:szCs w:val="28"/>
          <w:lang w:val="nl-BE"/>
        </w:rPr>
        <w:t xml:space="preserve">Meer dan ooit is de expertise van ASPH tot uw dienst voor u </w:t>
      </w:r>
      <w:r w:rsidR="00CC5153">
        <w:rPr>
          <w:rFonts w:ascii="Arial" w:eastAsia="Arial" w:hAnsi="Arial" w:cs="Arial"/>
          <w:color w:val="1C2B4F"/>
          <w:sz w:val="28"/>
          <w:szCs w:val="28"/>
          <w:lang w:val="nl-BE"/>
        </w:rPr>
        <w:t xml:space="preserve">te </w:t>
      </w:r>
      <w:r w:rsidRPr="006E72C0">
        <w:rPr>
          <w:rFonts w:ascii="Arial" w:eastAsia="Arial" w:hAnsi="Arial" w:cs="Arial"/>
          <w:color w:val="1C2B4F"/>
          <w:sz w:val="28"/>
          <w:szCs w:val="28"/>
          <w:lang w:val="nl-BE"/>
        </w:rPr>
        <w:t xml:space="preserve">adviseren, </w:t>
      </w:r>
      <w:r w:rsidR="00CC5153">
        <w:rPr>
          <w:rFonts w:ascii="Arial" w:eastAsia="Arial" w:hAnsi="Arial" w:cs="Arial"/>
          <w:color w:val="1C2B4F"/>
          <w:sz w:val="28"/>
          <w:szCs w:val="28"/>
          <w:lang w:val="nl-BE"/>
        </w:rPr>
        <w:t>te</w:t>
      </w:r>
      <w:r w:rsidRPr="006E72C0">
        <w:rPr>
          <w:rFonts w:ascii="Arial" w:eastAsia="Arial" w:hAnsi="Arial" w:cs="Arial"/>
          <w:color w:val="1C2B4F"/>
          <w:sz w:val="28"/>
          <w:szCs w:val="28"/>
          <w:lang w:val="nl-BE"/>
        </w:rPr>
        <w:t xml:space="preserve"> </w:t>
      </w:r>
      <w:r w:rsidR="00CC5153">
        <w:rPr>
          <w:rFonts w:ascii="Arial" w:eastAsia="Arial" w:hAnsi="Arial" w:cs="Arial"/>
          <w:color w:val="1C2B4F"/>
          <w:sz w:val="28"/>
          <w:szCs w:val="28"/>
          <w:lang w:val="nl-BE"/>
        </w:rPr>
        <w:t>begeleiden en</w:t>
      </w:r>
      <w:r w:rsidRPr="006E72C0">
        <w:rPr>
          <w:rFonts w:ascii="Arial" w:eastAsia="Arial" w:hAnsi="Arial" w:cs="Arial"/>
          <w:color w:val="1C2B4F"/>
          <w:sz w:val="28"/>
          <w:szCs w:val="28"/>
          <w:lang w:val="nl-BE"/>
        </w:rPr>
        <w:t xml:space="preserve"> u toelaten om deze uitdaging aan te nemen, ongeacht uw niveau van </w:t>
      </w:r>
      <w:r w:rsidR="0045501C" w:rsidRPr="006E72C0">
        <w:rPr>
          <w:rFonts w:ascii="Arial" w:eastAsia="Arial" w:hAnsi="Arial" w:cs="Arial"/>
          <w:color w:val="1C2B4F"/>
          <w:sz w:val="28"/>
          <w:szCs w:val="28"/>
          <w:lang w:val="nl-BE"/>
        </w:rPr>
        <w:t>huidig</w:t>
      </w:r>
      <w:r w:rsidR="0045501C">
        <w:rPr>
          <w:rFonts w:ascii="Arial" w:eastAsia="Arial" w:hAnsi="Arial" w:cs="Arial"/>
          <w:color w:val="1C2B4F"/>
          <w:sz w:val="28"/>
          <w:szCs w:val="28"/>
          <w:lang w:val="nl-BE"/>
        </w:rPr>
        <w:t xml:space="preserve"> </w:t>
      </w:r>
      <w:r w:rsidR="00CC5153">
        <w:rPr>
          <w:rFonts w:ascii="Arial" w:eastAsia="Arial" w:hAnsi="Arial" w:cs="Arial"/>
          <w:color w:val="1C2B4F"/>
          <w:sz w:val="28"/>
          <w:szCs w:val="28"/>
          <w:lang w:val="nl-BE"/>
        </w:rPr>
        <w:t>engagement</w:t>
      </w:r>
      <w:r w:rsidRPr="006E72C0">
        <w:rPr>
          <w:rFonts w:ascii="Arial" w:eastAsia="Arial" w:hAnsi="Arial" w:cs="Arial"/>
          <w:color w:val="1C2B4F"/>
          <w:sz w:val="28"/>
          <w:szCs w:val="28"/>
          <w:lang w:val="nl-BE"/>
        </w:rPr>
        <w:t>.</w:t>
      </w:r>
      <w:r w:rsidRPr="006E72C0">
        <w:rPr>
          <w:lang w:val="nl-BE"/>
        </w:rPr>
        <w:t xml:space="preserve"> </w:t>
      </w:r>
      <w:r w:rsidRPr="006E72C0">
        <w:rPr>
          <w:rFonts w:ascii="Arial" w:eastAsia="Arial" w:hAnsi="Arial" w:cs="Arial"/>
          <w:color w:val="1C2B4F"/>
          <w:sz w:val="28"/>
          <w:szCs w:val="28"/>
          <w:lang w:val="nl-BE"/>
        </w:rPr>
        <w:t xml:space="preserve">Omdat men </w:t>
      </w:r>
      <w:r w:rsidR="00164679">
        <w:rPr>
          <w:rFonts w:ascii="Arial" w:eastAsia="Arial" w:hAnsi="Arial" w:cs="Arial"/>
          <w:color w:val="1C2B4F"/>
          <w:sz w:val="28"/>
          <w:szCs w:val="28"/>
          <w:lang w:val="nl-BE"/>
        </w:rPr>
        <w:t xml:space="preserve">alléén </w:t>
      </w:r>
      <w:r w:rsidRPr="006E72C0">
        <w:rPr>
          <w:rFonts w:ascii="Arial" w:eastAsia="Arial" w:hAnsi="Arial" w:cs="Arial"/>
          <w:color w:val="1C2B4F"/>
          <w:sz w:val="28"/>
          <w:szCs w:val="28"/>
          <w:lang w:val="nl-BE"/>
        </w:rPr>
        <w:t>sneller gaat, maar samen gaat men verder!</w:t>
      </w:r>
    </w:p>
    <w:p w14:paraId="2F77C9C9" w14:textId="77777777" w:rsidR="002964D4" w:rsidRPr="006E72C0" w:rsidRDefault="002964D4" w:rsidP="009D42A8">
      <w:pPr>
        <w:spacing w:line="276" w:lineRule="auto"/>
        <w:rPr>
          <w:sz w:val="20"/>
          <w:szCs w:val="20"/>
          <w:lang w:val="nl-BE"/>
        </w:rPr>
      </w:pPr>
    </w:p>
    <w:p w14:paraId="2184FB3D" w14:textId="078EAE98" w:rsidR="00D62CD8" w:rsidRPr="006E72C0" w:rsidRDefault="006E72C0" w:rsidP="009D42A8">
      <w:pPr>
        <w:spacing w:line="276" w:lineRule="auto"/>
        <w:ind w:right="760"/>
        <w:rPr>
          <w:sz w:val="20"/>
          <w:szCs w:val="20"/>
          <w:lang w:val="nl-BE"/>
        </w:rPr>
      </w:pPr>
      <w:r w:rsidRPr="006E72C0">
        <w:rPr>
          <w:rFonts w:ascii="Arial" w:eastAsia="Arial" w:hAnsi="Arial" w:cs="Arial"/>
          <w:color w:val="1C2B4F"/>
          <w:sz w:val="28"/>
          <w:szCs w:val="28"/>
          <w:lang w:val="nl-BE"/>
        </w:rPr>
        <w:t xml:space="preserve">Vanaf nu, </w:t>
      </w:r>
      <w:r w:rsidR="00164679">
        <w:rPr>
          <w:rFonts w:ascii="Arial" w:eastAsia="Arial" w:hAnsi="Arial" w:cs="Arial"/>
          <w:color w:val="1C2B4F"/>
          <w:sz w:val="28"/>
          <w:szCs w:val="28"/>
          <w:lang w:val="nl-BE"/>
        </w:rPr>
        <w:t xml:space="preserve">engageer </w:t>
      </w:r>
      <w:r w:rsidRPr="006E72C0">
        <w:rPr>
          <w:rFonts w:ascii="Arial" w:eastAsia="Arial" w:hAnsi="Arial" w:cs="Arial"/>
          <w:color w:val="1C2B4F"/>
          <w:sz w:val="28"/>
          <w:szCs w:val="28"/>
          <w:lang w:val="nl-BE"/>
        </w:rPr>
        <w:t>u in dit proces van in</w:t>
      </w:r>
      <w:r w:rsidR="00164679">
        <w:rPr>
          <w:rFonts w:ascii="Arial" w:eastAsia="Arial" w:hAnsi="Arial" w:cs="Arial"/>
          <w:color w:val="1C2B4F"/>
          <w:sz w:val="28"/>
          <w:szCs w:val="28"/>
          <w:lang w:val="nl-BE"/>
        </w:rPr>
        <w:t>clusie</w:t>
      </w:r>
      <w:r w:rsidRPr="006E72C0">
        <w:rPr>
          <w:rFonts w:ascii="Arial" w:eastAsia="Arial" w:hAnsi="Arial" w:cs="Arial"/>
          <w:color w:val="1C2B4F"/>
          <w:sz w:val="28"/>
          <w:szCs w:val="28"/>
          <w:lang w:val="nl-BE"/>
        </w:rPr>
        <w:t xml:space="preserve"> van de personen in handicap</w:t>
      </w:r>
      <w:r w:rsidR="00164679">
        <w:rPr>
          <w:rFonts w:ascii="Arial" w:eastAsia="Arial" w:hAnsi="Arial" w:cs="Arial"/>
          <w:color w:val="1C2B4F"/>
          <w:sz w:val="28"/>
          <w:szCs w:val="28"/>
          <w:lang w:val="nl-BE"/>
        </w:rPr>
        <w:t xml:space="preserve"> </w:t>
      </w:r>
      <w:r w:rsidR="00164679" w:rsidRPr="006E72C0">
        <w:rPr>
          <w:rFonts w:ascii="Arial" w:eastAsia="Arial" w:hAnsi="Arial" w:cs="Arial"/>
          <w:color w:val="1C2B4F"/>
          <w:sz w:val="28"/>
          <w:szCs w:val="28"/>
          <w:lang w:val="nl-BE"/>
        </w:rPr>
        <w:t>situatie</w:t>
      </w:r>
      <w:r w:rsidRPr="006E72C0">
        <w:rPr>
          <w:rFonts w:ascii="Arial" w:eastAsia="Arial" w:hAnsi="Arial" w:cs="Arial"/>
          <w:color w:val="1C2B4F"/>
          <w:sz w:val="28"/>
          <w:szCs w:val="28"/>
          <w:lang w:val="nl-BE"/>
        </w:rPr>
        <w:t>.</w:t>
      </w:r>
    </w:p>
    <w:p w14:paraId="05A71720" w14:textId="77777777" w:rsidR="002964D4" w:rsidRPr="006E72C0" w:rsidRDefault="002964D4" w:rsidP="009D42A8">
      <w:pPr>
        <w:spacing w:line="276" w:lineRule="auto"/>
        <w:rPr>
          <w:sz w:val="20"/>
          <w:szCs w:val="20"/>
          <w:lang w:val="nl-BE"/>
        </w:rPr>
      </w:pPr>
    </w:p>
    <w:p w14:paraId="762ED06F" w14:textId="51DFF721" w:rsidR="00D62CD8" w:rsidRPr="006E72C0" w:rsidRDefault="006E72C0" w:rsidP="009D42A8">
      <w:pPr>
        <w:spacing w:line="276" w:lineRule="auto"/>
        <w:rPr>
          <w:sz w:val="20"/>
          <w:szCs w:val="20"/>
          <w:lang w:val="nl-BE"/>
        </w:rPr>
      </w:pPr>
      <w:r w:rsidRPr="006E72C0">
        <w:rPr>
          <w:rFonts w:ascii="Arial" w:eastAsia="Arial" w:hAnsi="Arial" w:cs="Arial"/>
          <w:color w:val="1C2B4F"/>
          <w:sz w:val="28"/>
          <w:szCs w:val="28"/>
          <w:lang w:val="nl-BE"/>
        </w:rPr>
        <w:t>Vijf sterke punten voor een inclusi</w:t>
      </w:r>
      <w:r w:rsidR="00164679">
        <w:rPr>
          <w:rFonts w:ascii="Arial" w:eastAsia="Arial" w:hAnsi="Arial" w:cs="Arial"/>
          <w:color w:val="1C2B4F"/>
          <w:sz w:val="28"/>
          <w:szCs w:val="28"/>
          <w:lang w:val="nl-BE"/>
        </w:rPr>
        <w:t>e</w:t>
      </w:r>
      <w:r w:rsidRPr="006E72C0">
        <w:rPr>
          <w:rFonts w:ascii="Arial" w:eastAsia="Arial" w:hAnsi="Arial" w:cs="Arial"/>
          <w:color w:val="1C2B4F"/>
          <w:sz w:val="28"/>
          <w:szCs w:val="28"/>
          <w:lang w:val="nl-BE"/>
        </w:rPr>
        <w:t xml:space="preserve"> gemeente.</w:t>
      </w:r>
    </w:p>
    <w:p w14:paraId="7CFF19CC" w14:textId="77777777" w:rsidR="002964D4" w:rsidRPr="006E72C0" w:rsidRDefault="002964D4" w:rsidP="009D42A8">
      <w:pPr>
        <w:spacing w:line="276" w:lineRule="auto"/>
        <w:rPr>
          <w:sz w:val="20"/>
          <w:szCs w:val="20"/>
          <w:lang w:val="nl-BE"/>
        </w:rPr>
      </w:pPr>
    </w:p>
    <w:p w14:paraId="618DA177" w14:textId="16513C3D" w:rsidR="00D62CD8" w:rsidRPr="006E72C0" w:rsidRDefault="006E72C0" w:rsidP="009D42A8">
      <w:pPr>
        <w:spacing w:line="276" w:lineRule="auto"/>
        <w:ind w:right="500"/>
        <w:rPr>
          <w:sz w:val="20"/>
          <w:szCs w:val="20"/>
          <w:lang w:val="nl-BE"/>
        </w:rPr>
      </w:pPr>
      <w:r w:rsidRPr="006E72C0">
        <w:rPr>
          <w:rFonts w:ascii="Arial" w:eastAsia="Arial" w:hAnsi="Arial" w:cs="Arial"/>
          <w:color w:val="1C2B4F"/>
          <w:sz w:val="28"/>
          <w:szCs w:val="28"/>
          <w:lang w:val="nl-BE"/>
        </w:rPr>
        <w:t>De lijst van de Colleges/Ra</w:t>
      </w:r>
      <w:r w:rsidR="00164679">
        <w:rPr>
          <w:rFonts w:ascii="Arial" w:eastAsia="Arial" w:hAnsi="Arial" w:cs="Arial"/>
          <w:color w:val="1C2B4F"/>
          <w:sz w:val="28"/>
          <w:szCs w:val="28"/>
          <w:lang w:val="nl-BE"/>
        </w:rPr>
        <w:t>den</w:t>
      </w:r>
      <w:r w:rsidRPr="006E72C0">
        <w:rPr>
          <w:rFonts w:ascii="Arial" w:eastAsia="Arial" w:hAnsi="Arial" w:cs="Arial"/>
          <w:color w:val="1C2B4F"/>
          <w:sz w:val="28"/>
          <w:szCs w:val="28"/>
          <w:lang w:val="nl-BE"/>
        </w:rPr>
        <w:t xml:space="preserve"> die zich zullen </w:t>
      </w:r>
      <w:r w:rsidR="00164679">
        <w:rPr>
          <w:rFonts w:ascii="Arial" w:eastAsia="Arial" w:hAnsi="Arial" w:cs="Arial"/>
          <w:color w:val="1C2B4F"/>
          <w:sz w:val="28"/>
          <w:szCs w:val="28"/>
          <w:lang w:val="nl-BE"/>
        </w:rPr>
        <w:t>engageren</w:t>
      </w:r>
      <w:r w:rsidRPr="006E72C0">
        <w:rPr>
          <w:rFonts w:ascii="Arial" w:eastAsia="Arial" w:hAnsi="Arial" w:cs="Arial"/>
          <w:color w:val="1C2B4F"/>
          <w:sz w:val="28"/>
          <w:szCs w:val="28"/>
          <w:lang w:val="nl-BE"/>
        </w:rPr>
        <w:t xml:space="preserve"> </w:t>
      </w:r>
      <w:r w:rsidR="00164679">
        <w:rPr>
          <w:rFonts w:ascii="Arial" w:eastAsia="Arial" w:hAnsi="Arial" w:cs="Arial"/>
          <w:color w:val="1C2B4F"/>
          <w:sz w:val="28"/>
          <w:szCs w:val="28"/>
          <w:lang w:val="nl-BE"/>
        </w:rPr>
        <w:t>zullen</w:t>
      </w:r>
      <w:r w:rsidRPr="006E72C0">
        <w:rPr>
          <w:rFonts w:ascii="Arial" w:eastAsia="Arial" w:hAnsi="Arial" w:cs="Arial"/>
          <w:color w:val="1C2B4F"/>
          <w:sz w:val="28"/>
          <w:szCs w:val="28"/>
          <w:lang w:val="nl-BE"/>
        </w:rPr>
        <w:t xml:space="preserve"> officieel </w:t>
      </w:r>
      <w:r w:rsidR="00164679">
        <w:rPr>
          <w:rFonts w:ascii="Arial" w:eastAsia="Arial" w:hAnsi="Arial" w:cs="Arial"/>
          <w:color w:val="1C2B4F"/>
          <w:sz w:val="28"/>
          <w:szCs w:val="28"/>
          <w:lang w:val="nl-BE"/>
        </w:rPr>
        <w:t xml:space="preserve">worden </w:t>
      </w:r>
      <w:r w:rsidRPr="006E72C0">
        <w:rPr>
          <w:rFonts w:ascii="Arial" w:eastAsia="Arial" w:hAnsi="Arial" w:cs="Arial"/>
          <w:color w:val="1C2B4F"/>
          <w:sz w:val="28"/>
          <w:szCs w:val="28"/>
          <w:lang w:val="nl-BE"/>
        </w:rPr>
        <w:t>gepubliceerd en gemediatiseerd.</w:t>
      </w:r>
    </w:p>
    <w:p w14:paraId="117843E6" w14:textId="77777777" w:rsidR="002964D4" w:rsidRPr="006E72C0" w:rsidRDefault="002964D4" w:rsidP="009D42A8">
      <w:pPr>
        <w:spacing w:line="276" w:lineRule="auto"/>
        <w:rPr>
          <w:sz w:val="20"/>
          <w:szCs w:val="20"/>
          <w:lang w:val="nl-BE"/>
        </w:rPr>
      </w:pPr>
    </w:p>
    <w:p w14:paraId="4DD19716" w14:textId="33CFBC57" w:rsidR="00D62CD8" w:rsidRPr="006E72C0" w:rsidRDefault="00164679" w:rsidP="009D42A8">
      <w:pPr>
        <w:spacing w:line="276" w:lineRule="auto"/>
        <w:rPr>
          <w:sz w:val="20"/>
          <w:szCs w:val="20"/>
          <w:lang w:val="nl-BE"/>
        </w:rPr>
      </w:pPr>
      <w:r>
        <w:rPr>
          <w:rFonts w:ascii="Arial" w:eastAsia="Arial" w:hAnsi="Arial" w:cs="Arial"/>
          <w:color w:val="1C2B4F"/>
          <w:sz w:val="28"/>
          <w:szCs w:val="28"/>
          <w:lang w:val="nl-BE"/>
        </w:rPr>
        <w:t>Maakt u er deel van uit</w:t>
      </w:r>
      <w:r w:rsidR="006E72C0" w:rsidRPr="006E72C0">
        <w:rPr>
          <w:rFonts w:ascii="Arial" w:eastAsia="Arial" w:hAnsi="Arial" w:cs="Arial"/>
          <w:color w:val="1C2B4F"/>
          <w:sz w:val="28"/>
          <w:szCs w:val="28"/>
          <w:lang w:val="nl-BE"/>
        </w:rPr>
        <w:t>?</w:t>
      </w:r>
    </w:p>
    <w:p w14:paraId="7C9DFA3C" w14:textId="77777777" w:rsidR="002964D4" w:rsidRPr="006E72C0" w:rsidRDefault="002964D4" w:rsidP="009D42A8">
      <w:pPr>
        <w:rPr>
          <w:sz w:val="20"/>
          <w:szCs w:val="20"/>
          <w:lang w:val="nl-BE"/>
        </w:rPr>
      </w:pPr>
    </w:p>
    <w:p w14:paraId="5395C86E" w14:textId="77777777" w:rsidR="00D62CD8" w:rsidRPr="006E72C0" w:rsidRDefault="006E72C0" w:rsidP="009D42A8">
      <w:pPr>
        <w:ind w:left="6940"/>
        <w:rPr>
          <w:sz w:val="20"/>
          <w:szCs w:val="20"/>
          <w:lang w:val="nl-BE"/>
        </w:rPr>
      </w:pPr>
      <w:r w:rsidRPr="006E72C0">
        <w:rPr>
          <w:rFonts w:ascii="Arial" w:eastAsia="Arial" w:hAnsi="Arial" w:cs="Arial"/>
          <w:color w:val="1C2B4F"/>
          <w:sz w:val="27"/>
          <w:szCs w:val="27"/>
          <w:lang w:val="nl-BE"/>
        </w:rPr>
        <w:t>Ouiam MESSAOUDI</w:t>
      </w:r>
    </w:p>
    <w:p w14:paraId="34370EE2" w14:textId="77777777" w:rsidR="002964D4" w:rsidRPr="006E72C0" w:rsidRDefault="002964D4" w:rsidP="009D42A8">
      <w:pPr>
        <w:rPr>
          <w:sz w:val="20"/>
          <w:szCs w:val="20"/>
          <w:lang w:val="nl-BE"/>
        </w:rPr>
      </w:pPr>
    </w:p>
    <w:p w14:paraId="3F42D5A9" w14:textId="77777777" w:rsidR="00D62CD8" w:rsidRPr="006E72C0" w:rsidRDefault="006E72C0" w:rsidP="009D42A8">
      <w:pPr>
        <w:ind w:left="5500"/>
        <w:rPr>
          <w:sz w:val="20"/>
          <w:szCs w:val="20"/>
          <w:lang w:val="nl-BE"/>
        </w:rPr>
      </w:pPr>
      <w:r w:rsidRPr="006E72C0">
        <w:rPr>
          <w:rFonts w:ascii="Arial" w:eastAsia="Arial" w:hAnsi="Arial" w:cs="Arial"/>
          <w:color w:val="1C2B4F"/>
          <w:sz w:val="28"/>
          <w:szCs w:val="28"/>
          <w:lang w:val="nl-BE"/>
        </w:rPr>
        <w:t>Secretaris-generaal van ASPH</w:t>
      </w:r>
    </w:p>
    <w:p w14:paraId="020B7AE8" w14:textId="77777777" w:rsidR="002964D4" w:rsidRPr="006E72C0" w:rsidRDefault="002964D4" w:rsidP="002964D4">
      <w:pPr>
        <w:rPr>
          <w:lang w:val="nl-BE"/>
        </w:rPr>
        <w:sectPr w:rsidR="002964D4" w:rsidRPr="006E72C0" w:rsidSect="009E5CAB">
          <w:pgSz w:w="11920" w:h="16845"/>
          <w:pgMar w:top="1440" w:right="970" w:bottom="0" w:left="1420" w:header="0" w:footer="0" w:gutter="0"/>
          <w:cols w:space="720" w:equalWidth="0">
            <w:col w:w="9520"/>
          </w:cols>
        </w:sectPr>
      </w:pPr>
    </w:p>
    <w:p w14:paraId="508A323B" w14:textId="0E6C1300" w:rsidR="00164679" w:rsidRPr="00BF5C4E" w:rsidRDefault="00BF5C4E" w:rsidP="002964D4">
      <w:pPr>
        <w:spacing w:line="200" w:lineRule="exact"/>
        <w:rPr>
          <w:rFonts w:ascii="Arial" w:eastAsia="Arial" w:hAnsi="Arial" w:cs="Arial"/>
          <w:color w:val="FFFFFF" w:themeColor="background1"/>
          <w:sz w:val="24"/>
          <w:szCs w:val="24"/>
          <w:lang w:val="nl-BE"/>
        </w:rPr>
      </w:pPr>
      <w:r w:rsidRPr="00164679">
        <w:rPr>
          <w:rFonts w:ascii="Arial" w:eastAsia="Arial" w:hAnsi="Arial" w:cs="Arial"/>
          <w:b/>
          <w:bCs/>
          <w:noProof/>
          <w:color w:val="FFFFFF"/>
          <w:sz w:val="28"/>
          <w:szCs w:val="28"/>
          <w:lang w:val="fr-FR" w:eastAsia="fr-FR"/>
        </w:rPr>
        <w:lastRenderedPageBreak/>
        <w:drawing>
          <wp:anchor distT="0" distB="0" distL="114300" distR="114300" simplePos="0" relativeHeight="251664384" behindDoc="1" locked="0" layoutInCell="0" allowOverlap="1" wp14:anchorId="3E05F3A6" wp14:editId="63219381">
            <wp:simplePos x="0" y="0"/>
            <wp:positionH relativeFrom="page">
              <wp:posOffset>-38100</wp:posOffset>
            </wp:positionH>
            <wp:positionV relativeFrom="page">
              <wp:posOffset>9525</wp:posOffset>
            </wp:positionV>
            <wp:extent cx="7543800" cy="10947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7543800" cy="1094740"/>
                    </a:xfrm>
                    <a:prstGeom prst="rect">
                      <a:avLst/>
                    </a:prstGeom>
                    <a:noFill/>
                  </pic:spPr>
                </pic:pic>
              </a:graphicData>
            </a:graphic>
            <wp14:sizeRelH relativeFrom="margin">
              <wp14:pctWidth>0</wp14:pctWidth>
            </wp14:sizeRelH>
            <wp14:sizeRelV relativeFrom="margin">
              <wp14:pctHeight>0</wp14:pctHeight>
            </wp14:sizeRelV>
          </wp:anchor>
        </w:drawing>
      </w:r>
      <w:r w:rsidR="00164679" w:rsidRPr="00BF5C4E">
        <w:rPr>
          <w:rFonts w:ascii="Arial" w:eastAsia="Arial" w:hAnsi="Arial" w:cs="Arial"/>
          <w:color w:val="FFFFFF" w:themeColor="background1"/>
          <w:sz w:val="48"/>
          <w:szCs w:val="48"/>
          <w:lang w:val="nl-BE"/>
        </w:rPr>
        <w:t xml:space="preserve">    </w:t>
      </w:r>
      <w:r w:rsidR="00164679" w:rsidRPr="00BF5C4E">
        <w:rPr>
          <w:rFonts w:ascii="Arial" w:eastAsia="Arial" w:hAnsi="Arial" w:cs="Arial"/>
          <w:color w:val="FFFFFF" w:themeColor="background1"/>
          <w:sz w:val="24"/>
          <w:szCs w:val="24"/>
          <w:lang w:val="nl-BE"/>
        </w:rPr>
        <w:t>Consultatieve functie</w:t>
      </w:r>
    </w:p>
    <w:p w14:paraId="0D76C6D7" w14:textId="5CABAD90" w:rsidR="002964D4" w:rsidRPr="00BF5C4E" w:rsidRDefault="00164679" w:rsidP="002964D4">
      <w:pPr>
        <w:spacing w:line="200" w:lineRule="exact"/>
        <w:rPr>
          <w:sz w:val="24"/>
          <w:szCs w:val="24"/>
          <w:lang w:val="nl-BE"/>
        </w:rPr>
      </w:pPr>
      <w:r w:rsidRPr="00BF5C4E">
        <w:rPr>
          <w:rFonts w:ascii="Arial" w:eastAsia="Arial" w:hAnsi="Arial" w:cs="Arial"/>
          <w:color w:val="FFFFFF" w:themeColor="background1"/>
          <w:sz w:val="24"/>
          <w:szCs w:val="24"/>
          <w:lang w:val="nl-BE"/>
        </w:rPr>
        <w:t xml:space="preserve">1. </w:t>
      </w:r>
      <w:r w:rsidR="00BF5C4E">
        <w:rPr>
          <w:rFonts w:ascii="Arial" w:eastAsia="Arial" w:hAnsi="Arial" w:cs="Arial"/>
          <w:color w:val="FFFFFF" w:themeColor="background1"/>
          <w:sz w:val="24"/>
          <w:szCs w:val="24"/>
          <w:lang w:val="nl-BE"/>
        </w:rPr>
        <w:t xml:space="preserve">    </w:t>
      </w:r>
      <w:r w:rsidRPr="00BF5C4E">
        <w:rPr>
          <w:rFonts w:ascii="Arial" w:eastAsia="Arial" w:hAnsi="Arial" w:cs="Arial"/>
          <w:color w:val="FFFFFF" w:themeColor="background1"/>
          <w:sz w:val="24"/>
          <w:szCs w:val="24"/>
          <w:lang w:val="nl-BE"/>
        </w:rPr>
        <w:t xml:space="preserve">Sensibilisaties </w:t>
      </w:r>
    </w:p>
    <w:p w14:paraId="20B6CE32" w14:textId="77777777" w:rsidR="002964D4" w:rsidRPr="006E72C0" w:rsidRDefault="002964D4" w:rsidP="002964D4">
      <w:pPr>
        <w:spacing w:line="200" w:lineRule="exact"/>
        <w:rPr>
          <w:sz w:val="20"/>
          <w:szCs w:val="20"/>
          <w:lang w:val="nl-BE"/>
        </w:rPr>
      </w:pPr>
    </w:p>
    <w:p w14:paraId="20112577" w14:textId="77777777" w:rsidR="002964D4" w:rsidRPr="006E72C0" w:rsidRDefault="002964D4" w:rsidP="002964D4">
      <w:pPr>
        <w:spacing w:line="200" w:lineRule="exact"/>
        <w:rPr>
          <w:sz w:val="20"/>
          <w:szCs w:val="20"/>
          <w:lang w:val="nl-BE"/>
        </w:rPr>
      </w:pPr>
    </w:p>
    <w:p w14:paraId="4CD6FCC7" w14:textId="77777777" w:rsidR="002964D4" w:rsidRPr="006E72C0" w:rsidRDefault="002964D4" w:rsidP="002964D4">
      <w:pPr>
        <w:spacing w:line="357" w:lineRule="exact"/>
        <w:rPr>
          <w:sz w:val="20"/>
          <w:szCs w:val="20"/>
          <w:lang w:val="nl-BE"/>
        </w:rPr>
      </w:pPr>
    </w:p>
    <w:p w14:paraId="1CDD5C9A" w14:textId="6D4CAEA8" w:rsidR="00D62CD8" w:rsidRPr="006E72C0" w:rsidRDefault="006E72C0">
      <w:pPr>
        <w:spacing w:line="184" w:lineRule="auto"/>
        <w:ind w:right="3620" w:firstLine="1004"/>
        <w:rPr>
          <w:sz w:val="20"/>
          <w:szCs w:val="20"/>
          <w:lang w:val="nl-BE"/>
        </w:rPr>
      </w:pPr>
      <w:bookmarkStart w:id="4" w:name="page4"/>
      <w:bookmarkEnd w:id="4"/>
      <w:r w:rsidRPr="009D42A8">
        <w:rPr>
          <w:lang w:val="nl-BE"/>
        </w:rPr>
        <w:t xml:space="preserve"> </w:t>
      </w:r>
    </w:p>
    <w:p w14:paraId="02B59885" w14:textId="638910C0" w:rsidR="00D62CD8" w:rsidRPr="006E72C0" w:rsidRDefault="006E72C0">
      <w:pPr>
        <w:spacing w:line="310" w:lineRule="auto"/>
        <w:ind w:left="680" w:right="140"/>
        <w:rPr>
          <w:sz w:val="20"/>
          <w:szCs w:val="20"/>
          <w:lang w:val="nl-BE"/>
        </w:rPr>
      </w:pPr>
      <w:r w:rsidRPr="006E72C0">
        <w:rPr>
          <w:rFonts w:ascii="Arial" w:eastAsia="Arial" w:hAnsi="Arial" w:cs="Arial"/>
          <w:color w:val="1C2B4F"/>
          <w:sz w:val="26"/>
          <w:szCs w:val="26"/>
          <w:lang w:val="nl-BE"/>
        </w:rPr>
        <w:t xml:space="preserve">Via de Raad/College, verbinden wij ons ertoe om de gelegenheid te bieden aan de personen in handicap </w:t>
      </w:r>
      <w:r w:rsidR="00164679">
        <w:rPr>
          <w:rFonts w:ascii="Arial" w:eastAsia="Arial" w:hAnsi="Arial" w:cs="Arial"/>
          <w:color w:val="1C2B4F"/>
          <w:sz w:val="26"/>
          <w:szCs w:val="26"/>
          <w:lang w:val="nl-BE"/>
        </w:rPr>
        <w:t>situatie</w:t>
      </w:r>
      <w:r w:rsidR="00BF5C4E">
        <w:rPr>
          <w:rFonts w:ascii="Arial" w:eastAsia="Arial" w:hAnsi="Arial" w:cs="Arial"/>
          <w:color w:val="1C2B4F"/>
          <w:sz w:val="26"/>
          <w:szCs w:val="26"/>
          <w:lang w:val="nl-BE"/>
        </w:rPr>
        <w:t xml:space="preserve"> </w:t>
      </w:r>
      <w:r w:rsidRPr="006E72C0">
        <w:rPr>
          <w:rFonts w:ascii="Arial" w:eastAsia="Arial" w:hAnsi="Arial" w:cs="Arial"/>
          <w:color w:val="1C2B4F"/>
          <w:sz w:val="26"/>
          <w:szCs w:val="26"/>
          <w:lang w:val="nl-BE"/>
        </w:rPr>
        <w:t>om in een raadplegingsmechanisme (platformen, CCPH, vergadering-debat) vertegenwoordigd te worden om hun stem te laten horen.</w:t>
      </w:r>
    </w:p>
    <w:p w14:paraId="0BA8E1BD" w14:textId="77777777" w:rsidR="002964D4" w:rsidRPr="006E72C0" w:rsidRDefault="002964D4" w:rsidP="002964D4">
      <w:pPr>
        <w:spacing w:line="200" w:lineRule="exact"/>
        <w:rPr>
          <w:sz w:val="20"/>
          <w:szCs w:val="20"/>
          <w:lang w:val="nl-BE"/>
        </w:rPr>
      </w:pPr>
    </w:p>
    <w:p w14:paraId="68E8C4B6" w14:textId="77777777" w:rsidR="002964D4" w:rsidRPr="006E72C0" w:rsidRDefault="002964D4" w:rsidP="002964D4">
      <w:pPr>
        <w:spacing w:line="200" w:lineRule="exact"/>
        <w:rPr>
          <w:sz w:val="20"/>
          <w:szCs w:val="20"/>
          <w:lang w:val="nl-BE"/>
        </w:rPr>
      </w:pPr>
    </w:p>
    <w:p w14:paraId="03411B9A" w14:textId="77777777" w:rsidR="00164679" w:rsidRDefault="00164679">
      <w:pPr>
        <w:spacing w:line="302" w:lineRule="auto"/>
        <w:ind w:left="680" w:right="720"/>
        <w:rPr>
          <w:rFonts w:ascii="Arial" w:eastAsia="Arial" w:hAnsi="Arial" w:cs="Arial"/>
          <w:color w:val="1C2B4F"/>
          <w:sz w:val="26"/>
          <w:szCs w:val="26"/>
          <w:lang w:val="nl-BE"/>
        </w:rPr>
      </w:pPr>
    </w:p>
    <w:p w14:paraId="61FC6657" w14:textId="410630D0" w:rsidR="00D62CD8" w:rsidRPr="006E72C0" w:rsidRDefault="006E72C0">
      <w:pPr>
        <w:spacing w:line="302" w:lineRule="auto"/>
        <w:ind w:left="680" w:right="720"/>
        <w:rPr>
          <w:sz w:val="20"/>
          <w:szCs w:val="20"/>
          <w:lang w:val="nl-BE"/>
        </w:rPr>
      </w:pPr>
      <w:r w:rsidRPr="006E72C0">
        <w:rPr>
          <w:rFonts w:ascii="Arial" w:eastAsia="Arial" w:hAnsi="Arial" w:cs="Arial"/>
          <w:color w:val="1C2B4F"/>
          <w:sz w:val="26"/>
          <w:szCs w:val="26"/>
          <w:lang w:val="nl-BE"/>
        </w:rPr>
        <w:t>Op dezelfde manier verbinden wij ons ertoe om op concrete wijze van de bewustmaking voor ons personeel en in</w:t>
      </w:r>
      <w:r w:rsidR="009F19C5">
        <w:rPr>
          <w:rFonts w:ascii="Arial" w:eastAsia="Arial" w:hAnsi="Arial" w:cs="Arial"/>
          <w:color w:val="1C2B4F"/>
          <w:sz w:val="26"/>
          <w:szCs w:val="26"/>
          <w:lang w:val="nl-BE"/>
        </w:rPr>
        <w:t xml:space="preserve"> </w:t>
      </w:r>
      <w:r w:rsidR="00164679">
        <w:rPr>
          <w:rFonts w:ascii="Arial" w:eastAsia="Arial" w:hAnsi="Arial" w:cs="Arial"/>
          <w:color w:val="1C2B4F"/>
          <w:sz w:val="26"/>
          <w:szCs w:val="26"/>
          <w:lang w:val="nl-BE"/>
        </w:rPr>
        <w:t xml:space="preserve">de </w:t>
      </w:r>
      <w:r w:rsidR="00164679" w:rsidRPr="006E72C0">
        <w:rPr>
          <w:rFonts w:ascii="Arial" w:eastAsia="Arial" w:hAnsi="Arial" w:cs="Arial"/>
          <w:color w:val="1C2B4F"/>
          <w:sz w:val="26"/>
          <w:szCs w:val="26"/>
          <w:lang w:val="nl-BE"/>
        </w:rPr>
        <w:t>para-gemeente</w:t>
      </w:r>
      <w:r w:rsidRPr="006E72C0">
        <w:rPr>
          <w:rFonts w:ascii="Arial" w:eastAsia="Arial" w:hAnsi="Arial" w:cs="Arial"/>
          <w:color w:val="1C2B4F"/>
          <w:sz w:val="26"/>
          <w:szCs w:val="26"/>
          <w:lang w:val="nl-BE"/>
        </w:rPr>
        <w:t xml:space="preserve"> structuren te organiseren de (voor alle soorten handicaps).</w:t>
      </w:r>
      <w:r w:rsidRPr="006E72C0">
        <w:rPr>
          <w:lang w:val="nl-BE"/>
        </w:rPr>
        <w:t xml:space="preserve"> </w:t>
      </w:r>
      <w:r w:rsidRPr="006E72C0">
        <w:rPr>
          <w:rFonts w:ascii="Arial" w:eastAsia="Arial" w:hAnsi="Arial" w:cs="Arial"/>
          <w:color w:val="1C2B4F"/>
          <w:sz w:val="26"/>
          <w:szCs w:val="26"/>
          <w:lang w:val="nl-BE"/>
        </w:rPr>
        <w:t>Wij zullen in het bijzonder dit aspect voor de diensten in contact met het publiek versterken.</w:t>
      </w:r>
    </w:p>
    <w:p w14:paraId="2AEF12CA" w14:textId="30B33E09" w:rsidR="002964D4" w:rsidRPr="006E72C0" w:rsidRDefault="002964D4" w:rsidP="002964D4">
      <w:pPr>
        <w:spacing w:line="20" w:lineRule="exact"/>
        <w:rPr>
          <w:sz w:val="20"/>
          <w:szCs w:val="20"/>
          <w:lang w:val="nl-BE"/>
        </w:rPr>
      </w:pPr>
    </w:p>
    <w:p w14:paraId="30B09A8A" w14:textId="77777777" w:rsidR="002964D4" w:rsidRPr="006E72C0" w:rsidRDefault="002964D4" w:rsidP="002964D4">
      <w:pPr>
        <w:spacing w:line="200" w:lineRule="exact"/>
        <w:rPr>
          <w:sz w:val="20"/>
          <w:szCs w:val="20"/>
          <w:lang w:val="nl-BE"/>
        </w:rPr>
      </w:pPr>
    </w:p>
    <w:p w14:paraId="02255ABB" w14:textId="77777777" w:rsidR="002964D4" w:rsidRPr="006E72C0" w:rsidRDefault="002964D4" w:rsidP="002964D4">
      <w:pPr>
        <w:spacing w:line="200" w:lineRule="exact"/>
        <w:rPr>
          <w:sz w:val="20"/>
          <w:szCs w:val="20"/>
          <w:lang w:val="nl-BE"/>
        </w:rPr>
      </w:pPr>
    </w:p>
    <w:p w14:paraId="1C548D0A" w14:textId="77777777" w:rsidR="00BF5C4E" w:rsidRDefault="00BF5C4E">
      <w:pPr>
        <w:ind w:left="1100"/>
        <w:rPr>
          <w:rFonts w:ascii="Arial" w:eastAsia="Arial" w:hAnsi="Arial" w:cs="Arial"/>
          <w:b/>
          <w:bCs/>
          <w:color w:val="FFFFFF"/>
          <w:sz w:val="41"/>
          <w:szCs w:val="41"/>
          <w:lang w:val="nl-BE"/>
        </w:rPr>
      </w:pPr>
    </w:p>
    <w:p w14:paraId="1BB430A5" w14:textId="69443476" w:rsidR="00D62CD8" w:rsidRPr="006E72C0" w:rsidRDefault="009D42A8">
      <w:pPr>
        <w:ind w:left="1100"/>
        <w:rPr>
          <w:sz w:val="20"/>
          <w:szCs w:val="20"/>
          <w:lang w:val="nl-BE"/>
        </w:rPr>
      </w:pPr>
      <w:r>
        <w:rPr>
          <w:noProof/>
          <w:sz w:val="20"/>
          <w:szCs w:val="20"/>
          <w:lang w:val="fr-FR" w:eastAsia="fr-FR"/>
        </w:rPr>
        <w:drawing>
          <wp:anchor distT="0" distB="0" distL="114300" distR="114300" simplePos="0" relativeHeight="251665408" behindDoc="1" locked="0" layoutInCell="0" allowOverlap="1" wp14:anchorId="7425693E" wp14:editId="388CBFA5">
            <wp:simplePos x="0" y="0"/>
            <wp:positionH relativeFrom="column">
              <wp:posOffset>-447675</wp:posOffset>
            </wp:positionH>
            <wp:positionV relativeFrom="paragraph">
              <wp:posOffset>177800</wp:posOffset>
            </wp:positionV>
            <wp:extent cx="7562850" cy="1976120"/>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7562850" cy="1976120"/>
                    </a:xfrm>
                    <a:prstGeom prst="rect">
                      <a:avLst/>
                    </a:prstGeom>
                    <a:noFill/>
                  </pic:spPr>
                </pic:pic>
              </a:graphicData>
            </a:graphic>
          </wp:anchor>
        </w:drawing>
      </w:r>
      <w:r w:rsidR="006E72C0" w:rsidRPr="006E72C0">
        <w:rPr>
          <w:rFonts w:ascii="Arial" w:eastAsia="Arial" w:hAnsi="Arial" w:cs="Arial"/>
          <w:b/>
          <w:bCs/>
          <w:color w:val="FFFFFF"/>
          <w:sz w:val="41"/>
          <w:szCs w:val="41"/>
          <w:lang w:val="nl-BE"/>
        </w:rPr>
        <w:t xml:space="preserve"> </w:t>
      </w:r>
    </w:p>
    <w:p w14:paraId="66103B3A" w14:textId="77777777" w:rsidR="00BF5C4E" w:rsidRDefault="00BF5C4E">
      <w:pPr>
        <w:spacing w:line="181" w:lineRule="auto"/>
        <w:rPr>
          <w:rFonts w:ascii="Arial" w:eastAsia="Arial" w:hAnsi="Arial" w:cs="Arial"/>
          <w:b/>
          <w:bCs/>
          <w:color w:val="FFFFFF"/>
          <w:sz w:val="81"/>
          <w:szCs w:val="81"/>
          <w:vertAlign w:val="subscript"/>
          <w:lang w:val="nl-BE"/>
        </w:rPr>
      </w:pPr>
      <w:r>
        <w:rPr>
          <w:rFonts w:ascii="Arial" w:eastAsia="Arial" w:hAnsi="Arial" w:cs="Arial"/>
          <w:b/>
          <w:bCs/>
          <w:color w:val="FFFFFF"/>
          <w:sz w:val="81"/>
          <w:szCs w:val="81"/>
          <w:vertAlign w:val="subscript"/>
          <w:lang w:val="nl-BE"/>
        </w:rPr>
        <w:t xml:space="preserve"> </w:t>
      </w:r>
    </w:p>
    <w:p w14:paraId="4DC4603E" w14:textId="17BD060D" w:rsidR="00BF5C4E" w:rsidRDefault="00BF5C4E">
      <w:pPr>
        <w:spacing w:line="181" w:lineRule="auto"/>
        <w:rPr>
          <w:rFonts w:ascii="Arial" w:eastAsia="Arial" w:hAnsi="Arial" w:cs="Arial"/>
          <w:b/>
          <w:bCs/>
          <w:color w:val="FFFFFF"/>
          <w:sz w:val="81"/>
          <w:szCs w:val="81"/>
          <w:vertAlign w:val="subscript"/>
          <w:lang w:val="nl-BE"/>
        </w:rPr>
      </w:pPr>
      <w:r>
        <w:rPr>
          <w:rFonts w:ascii="Arial" w:eastAsia="Arial" w:hAnsi="Arial" w:cs="Arial"/>
          <w:b/>
          <w:bCs/>
          <w:color w:val="FFFFFF"/>
          <w:sz w:val="81"/>
          <w:szCs w:val="81"/>
          <w:vertAlign w:val="subscript"/>
          <w:lang w:val="nl-BE"/>
        </w:rPr>
        <w:t>Opvang van de kinderjaren</w:t>
      </w:r>
    </w:p>
    <w:p w14:paraId="1F3FF2DD" w14:textId="77DEDA56" w:rsidR="002964D4" w:rsidRPr="006E72C0" w:rsidRDefault="00BF5C4E" w:rsidP="00BF5C4E">
      <w:pPr>
        <w:spacing w:line="181" w:lineRule="auto"/>
        <w:rPr>
          <w:sz w:val="20"/>
          <w:szCs w:val="20"/>
          <w:lang w:val="nl-BE"/>
        </w:rPr>
      </w:pPr>
      <w:r>
        <w:rPr>
          <w:rFonts w:ascii="Arial" w:eastAsia="Arial" w:hAnsi="Arial" w:cs="Arial"/>
          <w:b/>
          <w:bCs/>
          <w:color w:val="FFFFFF"/>
          <w:sz w:val="48"/>
          <w:szCs w:val="48"/>
          <w:lang w:val="nl-BE"/>
        </w:rPr>
        <w:t>S</w:t>
      </w:r>
      <w:r w:rsidR="006E72C0" w:rsidRPr="00BF5C4E">
        <w:rPr>
          <w:rFonts w:ascii="Arial" w:eastAsia="Arial" w:hAnsi="Arial" w:cs="Arial"/>
          <w:b/>
          <w:bCs/>
          <w:color w:val="FFFFFF"/>
          <w:sz w:val="48"/>
          <w:szCs w:val="48"/>
          <w:lang w:val="nl-BE"/>
        </w:rPr>
        <w:t>chool</w:t>
      </w:r>
      <w:r>
        <w:rPr>
          <w:rFonts w:ascii="Arial" w:eastAsia="Arial" w:hAnsi="Arial" w:cs="Arial"/>
          <w:b/>
          <w:bCs/>
          <w:color w:val="FFFFFF"/>
          <w:sz w:val="48"/>
          <w:szCs w:val="48"/>
          <w:lang w:val="nl-BE"/>
        </w:rPr>
        <w:t>in</w:t>
      </w:r>
      <w:r w:rsidR="006E72C0" w:rsidRPr="00BF5C4E">
        <w:rPr>
          <w:rFonts w:ascii="Arial" w:eastAsia="Arial" w:hAnsi="Arial" w:cs="Arial"/>
          <w:b/>
          <w:bCs/>
          <w:color w:val="FFFFFF"/>
          <w:sz w:val="48"/>
          <w:szCs w:val="48"/>
          <w:lang w:val="nl-BE"/>
        </w:rPr>
        <w:t>t</w:t>
      </w:r>
      <w:r>
        <w:rPr>
          <w:rFonts w:ascii="Arial" w:eastAsia="Arial" w:hAnsi="Arial" w:cs="Arial"/>
          <w:b/>
          <w:bCs/>
          <w:color w:val="FFFFFF"/>
          <w:sz w:val="48"/>
          <w:szCs w:val="48"/>
          <w:lang w:val="nl-BE"/>
        </w:rPr>
        <w:t>e</w:t>
      </w:r>
      <w:r w:rsidR="006E72C0" w:rsidRPr="00BF5C4E">
        <w:rPr>
          <w:rFonts w:ascii="Arial" w:eastAsia="Arial" w:hAnsi="Arial" w:cs="Arial"/>
          <w:b/>
          <w:bCs/>
          <w:color w:val="FFFFFF"/>
          <w:sz w:val="48"/>
          <w:szCs w:val="48"/>
          <w:lang w:val="nl-BE"/>
        </w:rPr>
        <w:t>grati</w:t>
      </w:r>
      <w:r>
        <w:rPr>
          <w:rFonts w:ascii="Arial" w:eastAsia="Arial" w:hAnsi="Arial" w:cs="Arial"/>
          <w:b/>
          <w:bCs/>
          <w:color w:val="FFFFFF"/>
          <w:sz w:val="48"/>
          <w:szCs w:val="48"/>
          <w:lang w:val="nl-BE"/>
        </w:rPr>
        <w:t>e</w:t>
      </w:r>
      <w:r w:rsidR="006E72C0" w:rsidRPr="00BF5C4E">
        <w:rPr>
          <w:rFonts w:ascii="Arial" w:eastAsia="Arial" w:hAnsi="Arial" w:cs="Arial"/>
          <w:b/>
          <w:bCs/>
          <w:color w:val="FFFFFF"/>
          <w:sz w:val="48"/>
          <w:szCs w:val="48"/>
          <w:lang w:val="nl-BE"/>
        </w:rPr>
        <w:t xml:space="preserve"> en </w:t>
      </w:r>
      <w:r w:rsidR="009F19C5">
        <w:rPr>
          <w:rFonts w:ascii="Arial" w:eastAsia="Arial" w:hAnsi="Arial" w:cs="Arial"/>
          <w:b/>
          <w:bCs/>
          <w:color w:val="FFFFFF"/>
          <w:sz w:val="48"/>
          <w:szCs w:val="48"/>
          <w:lang w:val="nl-BE"/>
        </w:rPr>
        <w:t>buiten</w:t>
      </w:r>
      <w:r>
        <w:rPr>
          <w:rFonts w:ascii="Arial" w:eastAsia="Arial" w:hAnsi="Arial" w:cs="Arial"/>
          <w:b/>
          <w:bCs/>
          <w:color w:val="FFFFFF"/>
          <w:sz w:val="48"/>
          <w:szCs w:val="48"/>
          <w:lang w:val="nl-BE"/>
        </w:rPr>
        <w:t>chool</w:t>
      </w:r>
      <w:r w:rsidR="009F19C5">
        <w:rPr>
          <w:rFonts w:ascii="Arial" w:eastAsia="Arial" w:hAnsi="Arial" w:cs="Arial"/>
          <w:b/>
          <w:bCs/>
          <w:color w:val="FFFFFF"/>
          <w:sz w:val="48"/>
          <w:szCs w:val="48"/>
          <w:lang w:val="nl-BE"/>
        </w:rPr>
        <w:t>se</w:t>
      </w:r>
    </w:p>
    <w:p w14:paraId="7354C0C7" w14:textId="77777777" w:rsidR="002964D4" w:rsidRPr="006E72C0" w:rsidRDefault="002964D4" w:rsidP="002964D4">
      <w:pPr>
        <w:spacing w:line="210" w:lineRule="exact"/>
        <w:rPr>
          <w:sz w:val="20"/>
          <w:szCs w:val="20"/>
          <w:lang w:val="nl-BE"/>
        </w:rPr>
      </w:pPr>
    </w:p>
    <w:p w14:paraId="0AA0EA7F" w14:textId="77777777" w:rsidR="009D42A8" w:rsidRDefault="009D42A8">
      <w:pPr>
        <w:spacing w:line="299" w:lineRule="auto"/>
        <w:ind w:left="680" w:right="420"/>
        <w:jc w:val="both"/>
        <w:rPr>
          <w:rFonts w:ascii="Arial" w:eastAsia="Arial" w:hAnsi="Arial" w:cs="Arial"/>
          <w:color w:val="1C2B4F"/>
          <w:sz w:val="26"/>
          <w:szCs w:val="26"/>
          <w:lang w:val="nl-BE"/>
        </w:rPr>
      </w:pPr>
    </w:p>
    <w:p w14:paraId="157490DA" w14:textId="0C858D4E" w:rsidR="00D62CD8" w:rsidRPr="006E72C0" w:rsidRDefault="006E72C0">
      <w:pPr>
        <w:spacing w:line="299" w:lineRule="auto"/>
        <w:ind w:left="680" w:right="420"/>
        <w:jc w:val="both"/>
        <w:rPr>
          <w:sz w:val="20"/>
          <w:szCs w:val="20"/>
          <w:lang w:val="nl-BE"/>
        </w:rPr>
      </w:pPr>
      <w:r w:rsidRPr="006E72C0">
        <w:rPr>
          <w:rFonts w:ascii="Arial" w:eastAsia="Arial" w:hAnsi="Arial" w:cs="Arial"/>
          <w:color w:val="1C2B4F"/>
          <w:sz w:val="26"/>
          <w:szCs w:val="26"/>
          <w:lang w:val="nl-BE"/>
        </w:rPr>
        <w:t xml:space="preserve">In de verschillende gemeentediensten van ontvangst van de kinderjaren (gemeentehuizen van ontvangst van de kinderjaren, crèches, enz), en de school- en </w:t>
      </w:r>
      <w:r w:rsidR="009F19C5">
        <w:rPr>
          <w:rFonts w:ascii="Arial" w:eastAsia="Arial" w:hAnsi="Arial" w:cs="Arial"/>
          <w:color w:val="1C2B4F"/>
          <w:sz w:val="26"/>
          <w:szCs w:val="26"/>
          <w:lang w:val="nl-BE"/>
        </w:rPr>
        <w:t>buitens</w:t>
      </w:r>
      <w:r w:rsidR="00BF5C4E">
        <w:rPr>
          <w:rFonts w:ascii="Arial" w:eastAsia="Arial" w:hAnsi="Arial" w:cs="Arial"/>
          <w:color w:val="1C2B4F"/>
          <w:sz w:val="26"/>
          <w:szCs w:val="26"/>
          <w:lang w:val="nl-BE"/>
        </w:rPr>
        <w:t>chool</w:t>
      </w:r>
      <w:r w:rsidR="009F19C5">
        <w:rPr>
          <w:rFonts w:ascii="Arial" w:eastAsia="Arial" w:hAnsi="Arial" w:cs="Arial"/>
          <w:color w:val="1C2B4F"/>
          <w:sz w:val="26"/>
          <w:szCs w:val="26"/>
          <w:lang w:val="nl-BE"/>
        </w:rPr>
        <w:t>se</w:t>
      </w:r>
      <w:r w:rsidRPr="006E72C0">
        <w:rPr>
          <w:rFonts w:ascii="Arial" w:eastAsia="Arial" w:hAnsi="Arial" w:cs="Arial"/>
          <w:color w:val="1C2B4F"/>
          <w:sz w:val="26"/>
          <w:szCs w:val="26"/>
          <w:lang w:val="nl-BE"/>
        </w:rPr>
        <w:t xml:space="preserve"> structuren, verbinden wij ons ertoe om het personeel voor de ontvangst en het kader van jonge kinderen en leerlingen in </w:t>
      </w:r>
      <w:r w:rsidR="00BF5C4E" w:rsidRPr="006E72C0">
        <w:rPr>
          <w:rFonts w:ascii="Arial" w:eastAsia="Arial" w:hAnsi="Arial" w:cs="Arial"/>
          <w:color w:val="1C2B4F"/>
          <w:sz w:val="26"/>
          <w:szCs w:val="26"/>
          <w:lang w:val="nl-BE"/>
        </w:rPr>
        <w:t xml:space="preserve">handicap </w:t>
      </w:r>
      <w:r w:rsidRPr="006E72C0">
        <w:rPr>
          <w:rFonts w:ascii="Arial" w:eastAsia="Arial" w:hAnsi="Arial" w:cs="Arial"/>
          <w:color w:val="1C2B4F"/>
          <w:sz w:val="26"/>
          <w:szCs w:val="26"/>
          <w:lang w:val="nl-BE"/>
        </w:rPr>
        <w:t>situatie op te leiden.</w:t>
      </w:r>
    </w:p>
    <w:p w14:paraId="33E5A6BB" w14:textId="77777777" w:rsidR="002964D4" w:rsidRPr="006E72C0" w:rsidRDefault="002964D4" w:rsidP="002964D4">
      <w:pPr>
        <w:spacing w:line="299" w:lineRule="exact"/>
        <w:rPr>
          <w:sz w:val="20"/>
          <w:szCs w:val="20"/>
          <w:lang w:val="nl-BE"/>
        </w:rPr>
      </w:pPr>
    </w:p>
    <w:p w14:paraId="2C4BD583" w14:textId="359A079C" w:rsidR="00BF5C4E" w:rsidRDefault="006E72C0" w:rsidP="006E72C0">
      <w:pPr>
        <w:spacing w:line="302" w:lineRule="auto"/>
        <w:ind w:left="680" w:right="280"/>
        <w:rPr>
          <w:sz w:val="20"/>
          <w:szCs w:val="20"/>
          <w:lang w:val="nl-BE"/>
        </w:rPr>
      </w:pPr>
      <w:r w:rsidRPr="006E72C0">
        <w:rPr>
          <w:rFonts w:ascii="Arial" w:eastAsia="Arial" w:hAnsi="Arial" w:cs="Arial"/>
          <w:color w:val="1C2B4F"/>
          <w:sz w:val="26"/>
          <w:szCs w:val="26"/>
          <w:lang w:val="nl-BE"/>
        </w:rPr>
        <w:t xml:space="preserve">Op alle niveau's, dat het in </w:t>
      </w:r>
      <w:r w:rsidR="009F19C5">
        <w:rPr>
          <w:rFonts w:ascii="Arial" w:eastAsia="Arial" w:hAnsi="Arial" w:cs="Arial"/>
          <w:color w:val="1C2B4F"/>
          <w:sz w:val="26"/>
          <w:szCs w:val="26"/>
          <w:lang w:val="nl-BE"/>
        </w:rPr>
        <w:t xml:space="preserve">het </w:t>
      </w:r>
      <w:r w:rsidRPr="006E72C0">
        <w:rPr>
          <w:rFonts w:ascii="Arial" w:eastAsia="Arial" w:hAnsi="Arial" w:cs="Arial"/>
          <w:color w:val="1C2B4F"/>
          <w:sz w:val="26"/>
          <w:szCs w:val="26"/>
          <w:lang w:val="nl-BE"/>
        </w:rPr>
        <w:t xml:space="preserve">gewone zogenaamde onderwijs of het gespecialiseerde onderwijs is, verbinden wij ons ertoe om maatregelen op te stellen die </w:t>
      </w:r>
      <w:r w:rsidR="00BF5C4E">
        <w:rPr>
          <w:rFonts w:ascii="Arial" w:eastAsia="Arial" w:hAnsi="Arial" w:cs="Arial"/>
          <w:color w:val="1C2B4F"/>
          <w:sz w:val="26"/>
          <w:szCs w:val="26"/>
          <w:lang w:val="nl-BE"/>
        </w:rPr>
        <w:t xml:space="preserve">de </w:t>
      </w:r>
      <w:r w:rsidRPr="006E72C0">
        <w:rPr>
          <w:rFonts w:ascii="Arial" w:eastAsia="Arial" w:hAnsi="Arial" w:cs="Arial"/>
          <w:color w:val="1C2B4F"/>
          <w:sz w:val="26"/>
          <w:szCs w:val="26"/>
          <w:lang w:val="nl-BE"/>
        </w:rPr>
        <w:t>in</w:t>
      </w:r>
      <w:r w:rsidR="00BF5C4E">
        <w:rPr>
          <w:rFonts w:ascii="Arial" w:eastAsia="Arial" w:hAnsi="Arial" w:cs="Arial"/>
          <w:color w:val="1C2B4F"/>
          <w:sz w:val="26"/>
          <w:szCs w:val="26"/>
          <w:lang w:val="nl-BE"/>
        </w:rPr>
        <w:t>clusie</w:t>
      </w:r>
      <w:r w:rsidRPr="006E72C0">
        <w:rPr>
          <w:rFonts w:ascii="Arial" w:eastAsia="Arial" w:hAnsi="Arial" w:cs="Arial"/>
          <w:color w:val="1C2B4F"/>
          <w:sz w:val="26"/>
          <w:szCs w:val="26"/>
          <w:lang w:val="nl-BE"/>
        </w:rPr>
        <w:t xml:space="preserve"> van de leerlingen in situatie van handicap bevorderen, wanneer dat mogelijk</w:t>
      </w:r>
      <w:r w:rsidR="00BF5C4E">
        <w:rPr>
          <w:rFonts w:ascii="Arial" w:eastAsia="Arial" w:hAnsi="Arial" w:cs="Arial"/>
          <w:color w:val="1C2B4F"/>
          <w:sz w:val="26"/>
          <w:szCs w:val="26"/>
          <w:lang w:val="nl-BE"/>
        </w:rPr>
        <w:t xml:space="preserve"> blijft</w:t>
      </w:r>
      <w:r w:rsidRPr="006E72C0">
        <w:rPr>
          <w:rFonts w:ascii="Arial" w:eastAsia="Arial" w:hAnsi="Arial" w:cs="Arial"/>
          <w:color w:val="1C2B4F"/>
          <w:sz w:val="26"/>
          <w:szCs w:val="26"/>
          <w:lang w:val="nl-BE"/>
        </w:rPr>
        <w:t xml:space="preserve">, via redelijke aanpassingen, van </w:t>
      </w:r>
      <w:r w:rsidR="00BF5C4E">
        <w:rPr>
          <w:rFonts w:ascii="Arial" w:eastAsia="Arial" w:hAnsi="Arial" w:cs="Arial"/>
          <w:color w:val="1C2B4F"/>
          <w:sz w:val="26"/>
          <w:szCs w:val="26"/>
          <w:lang w:val="nl-BE"/>
        </w:rPr>
        <w:t>verbeteringen</w:t>
      </w:r>
      <w:r w:rsidRPr="006E72C0">
        <w:rPr>
          <w:rFonts w:ascii="Arial" w:eastAsia="Arial" w:hAnsi="Arial" w:cs="Arial"/>
          <w:color w:val="1C2B4F"/>
          <w:sz w:val="26"/>
          <w:szCs w:val="26"/>
          <w:lang w:val="nl-BE"/>
        </w:rPr>
        <w:t xml:space="preserve"> enz </w:t>
      </w:r>
    </w:p>
    <w:p w14:paraId="30AEC3EA" w14:textId="77777777" w:rsidR="00BF5C4E" w:rsidRPr="00BF5C4E" w:rsidRDefault="00BF5C4E" w:rsidP="00BF5C4E">
      <w:pPr>
        <w:rPr>
          <w:sz w:val="20"/>
          <w:szCs w:val="20"/>
          <w:lang w:val="nl-BE"/>
        </w:rPr>
      </w:pPr>
    </w:p>
    <w:p w14:paraId="4FC829D2" w14:textId="77777777" w:rsidR="00BF5C4E" w:rsidRPr="00BF5C4E" w:rsidRDefault="00BF5C4E" w:rsidP="00BF5C4E">
      <w:pPr>
        <w:rPr>
          <w:sz w:val="20"/>
          <w:szCs w:val="20"/>
          <w:lang w:val="nl-BE"/>
        </w:rPr>
      </w:pPr>
    </w:p>
    <w:p w14:paraId="105FF7AE" w14:textId="77777777" w:rsidR="00BF5C4E" w:rsidRPr="00BF5C4E" w:rsidRDefault="00BF5C4E" w:rsidP="00BF5C4E">
      <w:pPr>
        <w:rPr>
          <w:sz w:val="20"/>
          <w:szCs w:val="20"/>
          <w:lang w:val="nl-BE"/>
        </w:rPr>
      </w:pPr>
    </w:p>
    <w:p w14:paraId="38690232" w14:textId="77777777" w:rsidR="00BF5C4E" w:rsidRPr="00BF5C4E" w:rsidRDefault="00BF5C4E" w:rsidP="00BF5C4E">
      <w:pPr>
        <w:rPr>
          <w:sz w:val="20"/>
          <w:szCs w:val="20"/>
          <w:lang w:val="nl-BE"/>
        </w:rPr>
      </w:pPr>
    </w:p>
    <w:p w14:paraId="43905781" w14:textId="77777777" w:rsidR="00BF5C4E" w:rsidRPr="00BF5C4E" w:rsidRDefault="00BF5C4E" w:rsidP="00BF5C4E">
      <w:pPr>
        <w:rPr>
          <w:sz w:val="20"/>
          <w:szCs w:val="20"/>
          <w:lang w:val="nl-BE"/>
        </w:rPr>
      </w:pPr>
    </w:p>
    <w:p w14:paraId="41335BF6" w14:textId="77777777" w:rsidR="00BF5C4E" w:rsidRPr="00BF5C4E" w:rsidRDefault="00BF5C4E" w:rsidP="00BF5C4E">
      <w:pPr>
        <w:rPr>
          <w:sz w:val="20"/>
          <w:szCs w:val="20"/>
          <w:lang w:val="nl-BE"/>
        </w:rPr>
      </w:pPr>
    </w:p>
    <w:p w14:paraId="5D11F976" w14:textId="77777777" w:rsidR="00BF5C4E" w:rsidRPr="00BF5C4E" w:rsidRDefault="00BF5C4E" w:rsidP="00BF5C4E">
      <w:pPr>
        <w:rPr>
          <w:sz w:val="20"/>
          <w:szCs w:val="20"/>
          <w:lang w:val="nl-BE"/>
        </w:rPr>
      </w:pPr>
    </w:p>
    <w:p w14:paraId="1CD3D541" w14:textId="77777777" w:rsidR="00BF5C4E" w:rsidRPr="00BF5C4E" w:rsidRDefault="00BF5C4E" w:rsidP="00BF5C4E">
      <w:pPr>
        <w:rPr>
          <w:sz w:val="20"/>
          <w:szCs w:val="20"/>
          <w:lang w:val="nl-BE"/>
        </w:rPr>
      </w:pPr>
    </w:p>
    <w:p w14:paraId="3C8A203F" w14:textId="77777777" w:rsidR="00BF5C4E" w:rsidRPr="00BF5C4E" w:rsidRDefault="00BF5C4E" w:rsidP="00BF5C4E">
      <w:pPr>
        <w:rPr>
          <w:sz w:val="20"/>
          <w:szCs w:val="20"/>
          <w:lang w:val="nl-BE"/>
        </w:rPr>
      </w:pPr>
    </w:p>
    <w:p w14:paraId="231735D5" w14:textId="77777777" w:rsidR="00BF5C4E" w:rsidRPr="00BF5C4E" w:rsidRDefault="00BF5C4E" w:rsidP="00BF5C4E">
      <w:pPr>
        <w:rPr>
          <w:sz w:val="20"/>
          <w:szCs w:val="20"/>
          <w:lang w:val="nl-BE"/>
        </w:rPr>
      </w:pPr>
    </w:p>
    <w:p w14:paraId="54F9DD2D" w14:textId="77777777" w:rsidR="00BF5C4E" w:rsidRPr="00BF5C4E" w:rsidRDefault="00BF5C4E" w:rsidP="00BF5C4E">
      <w:pPr>
        <w:rPr>
          <w:sz w:val="20"/>
          <w:szCs w:val="20"/>
          <w:lang w:val="nl-BE"/>
        </w:rPr>
      </w:pPr>
    </w:p>
    <w:p w14:paraId="62999AE2" w14:textId="10A6F32C" w:rsidR="00BF5C4E" w:rsidRDefault="00BF5C4E" w:rsidP="00BF5C4E">
      <w:pPr>
        <w:rPr>
          <w:sz w:val="20"/>
          <w:szCs w:val="20"/>
          <w:lang w:val="nl-BE"/>
        </w:rPr>
      </w:pPr>
    </w:p>
    <w:p w14:paraId="760FC4F7" w14:textId="77777777" w:rsidR="00BF5C4E" w:rsidRPr="000B1DED" w:rsidRDefault="00BF5C4E" w:rsidP="00BF5C4E">
      <w:pPr>
        <w:tabs>
          <w:tab w:val="left" w:pos="5080"/>
        </w:tabs>
        <w:ind w:left="680"/>
        <w:rPr>
          <w:sz w:val="20"/>
          <w:szCs w:val="20"/>
          <w:lang w:val="nl-BE"/>
        </w:rPr>
      </w:pPr>
      <w:r w:rsidRPr="000B1DED">
        <w:rPr>
          <w:rFonts w:ascii="Arial" w:eastAsia="Arial" w:hAnsi="Arial" w:cs="Arial"/>
          <w:b/>
          <w:bCs/>
          <w:color w:val="529D9C"/>
          <w:sz w:val="24"/>
          <w:szCs w:val="24"/>
          <w:lang w:val="nl-BE"/>
        </w:rPr>
        <w:t>4</w:t>
      </w:r>
      <w:r w:rsidRPr="000B1DED">
        <w:rPr>
          <w:sz w:val="20"/>
          <w:szCs w:val="20"/>
          <w:lang w:val="nl-BE"/>
        </w:rPr>
        <w:tab/>
      </w:r>
      <w:r w:rsidRPr="000B1DED">
        <w:rPr>
          <w:rFonts w:ascii="Arial" w:eastAsia="Arial" w:hAnsi="Arial" w:cs="Arial"/>
          <w:b/>
          <w:bCs/>
          <w:color w:val="529D9C"/>
          <w:sz w:val="24"/>
          <w:szCs w:val="24"/>
          <w:lang w:val="nl-BE"/>
        </w:rPr>
        <w:t>ASPH</w:t>
      </w:r>
    </w:p>
    <w:p w14:paraId="6FCBA112" w14:textId="71EF1151" w:rsidR="00BF5C4E" w:rsidRPr="000B1DED" w:rsidRDefault="00BF5C4E" w:rsidP="00BF5C4E">
      <w:pPr>
        <w:rPr>
          <w:sz w:val="20"/>
          <w:szCs w:val="20"/>
          <w:lang w:val="nl-BE"/>
        </w:rPr>
      </w:pPr>
    </w:p>
    <w:p w14:paraId="7B785246" w14:textId="51F93F64" w:rsidR="00BF5C4E" w:rsidRPr="000B1DED" w:rsidRDefault="00BF5C4E" w:rsidP="00BF5C4E">
      <w:pPr>
        <w:rPr>
          <w:sz w:val="20"/>
          <w:szCs w:val="20"/>
          <w:lang w:val="nl-BE"/>
        </w:rPr>
      </w:pPr>
    </w:p>
    <w:p w14:paraId="6201B1D3" w14:textId="77777777" w:rsidR="002964D4" w:rsidRPr="000B1DED" w:rsidRDefault="002964D4" w:rsidP="00BF5C4E">
      <w:pPr>
        <w:rPr>
          <w:sz w:val="20"/>
          <w:szCs w:val="20"/>
          <w:lang w:val="nl-BE"/>
        </w:rPr>
        <w:sectPr w:rsidR="002964D4" w:rsidRPr="000B1DED" w:rsidSect="009E5CAB">
          <w:pgSz w:w="11920" w:h="16845"/>
          <w:pgMar w:top="0" w:right="1130" w:bottom="0" w:left="520" w:header="0" w:footer="0" w:gutter="0"/>
          <w:cols w:space="720" w:equalWidth="0">
            <w:col w:w="10260"/>
          </w:cols>
        </w:sectPr>
      </w:pPr>
    </w:p>
    <w:p w14:paraId="7B31A570" w14:textId="3EACCD96" w:rsidR="002964D4" w:rsidRPr="007C154B" w:rsidRDefault="000A24AC" w:rsidP="002964D4">
      <w:pPr>
        <w:spacing w:line="200" w:lineRule="exact"/>
        <w:rPr>
          <w:sz w:val="24"/>
          <w:szCs w:val="24"/>
          <w:lang w:val="nl-BE"/>
        </w:rPr>
      </w:pPr>
      <w:r w:rsidRPr="000A24AC">
        <w:rPr>
          <w:rFonts w:ascii="Arial" w:eastAsia="Arial" w:hAnsi="Arial" w:cs="Arial"/>
          <w:b/>
          <w:bCs/>
          <w:noProof/>
          <w:color w:val="FFFFFF"/>
          <w:sz w:val="20"/>
          <w:szCs w:val="20"/>
          <w:lang w:val="fr-FR" w:eastAsia="fr-FR"/>
        </w:rPr>
        <w:lastRenderedPageBreak/>
        <w:drawing>
          <wp:anchor distT="0" distB="0" distL="114300" distR="114300" simplePos="0" relativeHeight="251666432" behindDoc="1" locked="0" layoutInCell="0" allowOverlap="1" wp14:anchorId="65958199" wp14:editId="6D918C27">
            <wp:simplePos x="0" y="0"/>
            <wp:positionH relativeFrom="page">
              <wp:posOffset>-276225</wp:posOffset>
            </wp:positionH>
            <wp:positionV relativeFrom="page">
              <wp:posOffset>161925</wp:posOffset>
            </wp:positionV>
            <wp:extent cx="7560310" cy="85725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7560310" cy="857250"/>
                    </a:xfrm>
                    <a:prstGeom prst="rect">
                      <a:avLst/>
                    </a:prstGeom>
                    <a:noFill/>
                  </pic:spPr>
                </pic:pic>
              </a:graphicData>
            </a:graphic>
            <wp14:sizeRelV relativeFrom="margin">
              <wp14:pctHeight>0</wp14:pctHeight>
            </wp14:sizeRelV>
          </wp:anchor>
        </w:drawing>
      </w:r>
      <w:r w:rsidR="007C154B">
        <w:rPr>
          <w:rFonts w:ascii="Arial" w:eastAsia="Arial" w:hAnsi="Arial" w:cs="Arial"/>
          <w:b/>
          <w:bCs/>
          <w:noProof/>
          <w:color w:val="FFFFFF"/>
          <w:sz w:val="20"/>
          <w:szCs w:val="20"/>
          <w:lang w:val="nl-BE" w:eastAsia="nl-BE"/>
        </w:rPr>
        <w:t xml:space="preserve">     </w:t>
      </w:r>
      <w:r w:rsidRPr="007C154B">
        <w:rPr>
          <w:rFonts w:ascii="Arial" w:eastAsia="Arial" w:hAnsi="Arial" w:cs="Arial"/>
          <w:b/>
          <w:bCs/>
          <w:noProof/>
          <w:color w:val="FFFFFF"/>
          <w:sz w:val="24"/>
          <w:szCs w:val="24"/>
          <w:lang w:val="nl-BE" w:eastAsia="nl-BE"/>
        </w:rPr>
        <w:t>Werkgelegenheid</w:t>
      </w:r>
    </w:p>
    <w:p w14:paraId="3AA4C2C3" w14:textId="77777777" w:rsidR="002964D4" w:rsidRPr="006E72C0" w:rsidRDefault="002964D4" w:rsidP="002964D4">
      <w:pPr>
        <w:spacing w:line="200" w:lineRule="exact"/>
        <w:rPr>
          <w:sz w:val="20"/>
          <w:szCs w:val="20"/>
          <w:lang w:val="nl-BE"/>
        </w:rPr>
      </w:pPr>
    </w:p>
    <w:p w14:paraId="5DD08D47" w14:textId="4A1DBD12" w:rsidR="002964D4" w:rsidRPr="006E72C0" w:rsidRDefault="002964D4" w:rsidP="002964D4">
      <w:pPr>
        <w:spacing w:line="200" w:lineRule="exact"/>
        <w:rPr>
          <w:sz w:val="20"/>
          <w:szCs w:val="20"/>
          <w:lang w:val="nl-BE"/>
        </w:rPr>
      </w:pPr>
    </w:p>
    <w:p w14:paraId="24C8BFDA" w14:textId="77777777" w:rsidR="002964D4" w:rsidRPr="006E72C0" w:rsidRDefault="002964D4" w:rsidP="002964D4">
      <w:pPr>
        <w:spacing w:line="200" w:lineRule="exact"/>
        <w:rPr>
          <w:sz w:val="20"/>
          <w:szCs w:val="20"/>
          <w:lang w:val="nl-BE"/>
        </w:rPr>
      </w:pPr>
    </w:p>
    <w:p w14:paraId="4474C69E" w14:textId="77777777" w:rsidR="002964D4" w:rsidRPr="006E72C0" w:rsidRDefault="002964D4" w:rsidP="002964D4">
      <w:pPr>
        <w:spacing w:line="200" w:lineRule="exact"/>
        <w:rPr>
          <w:sz w:val="20"/>
          <w:szCs w:val="20"/>
          <w:lang w:val="nl-BE"/>
        </w:rPr>
      </w:pPr>
    </w:p>
    <w:p w14:paraId="4EF46C9F" w14:textId="77777777" w:rsidR="002964D4" w:rsidRDefault="002964D4" w:rsidP="002964D4">
      <w:pPr>
        <w:spacing w:line="229" w:lineRule="exact"/>
        <w:rPr>
          <w:sz w:val="20"/>
          <w:szCs w:val="20"/>
          <w:lang w:val="nl-BE"/>
        </w:rPr>
      </w:pPr>
    </w:p>
    <w:p w14:paraId="29992355" w14:textId="24012A1E" w:rsidR="00D62CD8" w:rsidRPr="006E72C0" w:rsidRDefault="000A24AC" w:rsidP="009D42A8">
      <w:pPr>
        <w:spacing w:line="276" w:lineRule="auto"/>
        <w:ind w:left="709" w:hanging="589"/>
        <w:rPr>
          <w:sz w:val="20"/>
          <w:szCs w:val="20"/>
          <w:lang w:val="nl-BE"/>
        </w:rPr>
      </w:pPr>
      <w:bookmarkStart w:id="5" w:name="page5"/>
      <w:bookmarkEnd w:id="5"/>
      <w:r w:rsidRPr="006E72C0">
        <w:rPr>
          <w:rFonts w:ascii="Arial" w:eastAsia="Arial" w:hAnsi="Arial" w:cs="Arial"/>
          <w:b/>
          <w:bCs/>
          <w:color w:val="FFFFFF"/>
          <w:sz w:val="41"/>
          <w:szCs w:val="41"/>
          <w:lang w:val="nl-BE"/>
        </w:rPr>
        <w:t>W</w:t>
      </w:r>
      <w:r>
        <w:rPr>
          <w:rFonts w:ascii="Arial" w:eastAsia="Arial" w:hAnsi="Arial" w:cs="Arial"/>
          <w:b/>
          <w:bCs/>
          <w:color w:val="FFFFFF"/>
          <w:sz w:val="41"/>
          <w:szCs w:val="41"/>
          <w:lang w:val="nl-BE"/>
        </w:rPr>
        <w:t xml:space="preserve"> </w:t>
      </w:r>
      <w:r>
        <w:rPr>
          <w:rFonts w:ascii="Arial" w:eastAsia="Arial" w:hAnsi="Arial" w:cs="Arial"/>
          <w:color w:val="1C2B4F"/>
          <w:sz w:val="26"/>
          <w:szCs w:val="26"/>
          <w:lang w:val="nl-BE"/>
        </w:rPr>
        <w:t>Wij</w:t>
      </w:r>
      <w:r w:rsidR="006E72C0" w:rsidRPr="006E72C0">
        <w:rPr>
          <w:rFonts w:ascii="Arial" w:eastAsia="Arial" w:hAnsi="Arial" w:cs="Arial"/>
          <w:color w:val="1C2B4F"/>
          <w:sz w:val="26"/>
          <w:szCs w:val="26"/>
          <w:lang w:val="nl-BE"/>
        </w:rPr>
        <w:t xml:space="preserve"> nemen de formele beslissing om een sterk beleid van werkgelegenheid</w:t>
      </w:r>
      <w:r>
        <w:rPr>
          <w:rFonts w:ascii="Arial" w:eastAsia="Arial" w:hAnsi="Arial" w:cs="Arial"/>
          <w:color w:val="1C2B4F"/>
          <w:sz w:val="26"/>
          <w:szCs w:val="26"/>
          <w:lang w:val="nl-BE"/>
        </w:rPr>
        <w:t xml:space="preserve"> te respecteren</w:t>
      </w:r>
      <w:r w:rsidR="006E72C0" w:rsidRPr="006E72C0">
        <w:rPr>
          <w:rFonts w:ascii="Arial" w:eastAsia="Arial" w:hAnsi="Arial" w:cs="Arial"/>
          <w:color w:val="1C2B4F"/>
          <w:sz w:val="26"/>
          <w:szCs w:val="26"/>
          <w:lang w:val="nl-BE"/>
        </w:rPr>
        <w:t xml:space="preserve">, zowel in de </w:t>
      </w:r>
      <w:r>
        <w:rPr>
          <w:rFonts w:ascii="Arial" w:eastAsia="Arial" w:hAnsi="Arial" w:cs="Arial"/>
          <w:color w:val="1C2B4F"/>
          <w:sz w:val="26"/>
          <w:szCs w:val="26"/>
          <w:lang w:val="nl-BE"/>
        </w:rPr>
        <w:t>aanwerving</w:t>
      </w:r>
      <w:r w:rsidR="006E72C0" w:rsidRPr="006E72C0">
        <w:rPr>
          <w:rFonts w:ascii="Arial" w:eastAsia="Arial" w:hAnsi="Arial" w:cs="Arial"/>
          <w:color w:val="1C2B4F"/>
          <w:sz w:val="26"/>
          <w:szCs w:val="26"/>
          <w:lang w:val="nl-BE"/>
        </w:rPr>
        <w:t xml:space="preserve"> van de personen in </w:t>
      </w:r>
      <w:r w:rsidRPr="006E72C0">
        <w:rPr>
          <w:rFonts w:ascii="Arial" w:eastAsia="Arial" w:hAnsi="Arial" w:cs="Arial"/>
          <w:color w:val="1C2B4F"/>
          <w:sz w:val="26"/>
          <w:szCs w:val="26"/>
          <w:lang w:val="nl-BE"/>
        </w:rPr>
        <w:t xml:space="preserve">handicap </w:t>
      </w:r>
      <w:r w:rsidR="006E72C0" w:rsidRPr="006E72C0">
        <w:rPr>
          <w:rFonts w:ascii="Arial" w:eastAsia="Arial" w:hAnsi="Arial" w:cs="Arial"/>
          <w:color w:val="1C2B4F"/>
          <w:sz w:val="26"/>
          <w:szCs w:val="26"/>
          <w:lang w:val="nl-BE"/>
        </w:rPr>
        <w:t xml:space="preserve">situatie (naleving van de quota's), als door de oprichting </w:t>
      </w:r>
      <w:r>
        <w:rPr>
          <w:rFonts w:ascii="Arial" w:eastAsia="Arial" w:hAnsi="Arial" w:cs="Arial"/>
          <w:color w:val="1C2B4F"/>
          <w:sz w:val="26"/>
          <w:szCs w:val="26"/>
          <w:lang w:val="nl-BE"/>
        </w:rPr>
        <w:t xml:space="preserve">van </w:t>
      </w:r>
      <w:r w:rsidR="006E72C0" w:rsidRPr="006E72C0">
        <w:rPr>
          <w:rFonts w:ascii="Arial" w:eastAsia="Arial" w:hAnsi="Arial" w:cs="Arial"/>
          <w:color w:val="1C2B4F"/>
          <w:sz w:val="26"/>
          <w:szCs w:val="26"/>
          <w:lang w:val="nl-BE"/>
        </w:rPr>
        <w:t>verschillende inclusi</w:t>
      </w:r>
      <w:r>
        <w:rPr>
          <w:rFonts w:ascii="Arial" w:eastAsia="Arial" w:hAnsi="Arial" w:cs="Arial"/>
          <w:color w:val="1C2B4F"/>
          <w:sz w:val="26"/>
          <w:szCs w:val="26"/>
          <w:lang w:val="nl-BE"/>
        </w:rPr>
        <w:t xml:space="preserve">eve </w:t>
      </w:r>
      <w:r w:rsidR="006E72C0" w:rsidRPr="006E72C0">
        <w:rPr>
          <w:rFonts w:ascii="Arial" w:eastAsia="Arial" w:hAnsi="Arial" w:cs="Arial"/>
          <w:color w:val="1C2B4F"/>
          <w:sz w:val="26"/>
          <w:szCs w:val="26"/>
          <w:lang w:val="nl-BE"/>
        </w:rPr>
        <w:t>medewerkingsmaatregelen (</w:t>
      </w:r>
      <w:r w:rsidRPr="006E72C0">
        <w:rPr>
          <w:rFonts w:ascii="Arial" w:eastAsia="Arial" w:hAnsi="Arial" w:cs="Arial"/>
          <w:color w:val="1C2B4F"/>
          <w:sz w:val="26"/>
          <w:szCs w:val="26"/>
          <w:lang w:val="nl-BE"/>
        </w:rPr>
        <w:t>Duoday</w:t>
      </w:r>
      <w:r w:rsidR="006E72C0" w:rsidRPr="006E72C0">
        <w:rPr>
          <w:rFonts w:ascii="Arial" w:eastAsia="Arial" w:hAnsi="Arial" w:cs="Arial"/>
          <w:color w:val="1C2B4F"/>
          <w:sz w:val="26"/>
          <w:szCs w:val="26"/>
          <w:lang w:val="nl-BE"/>
        </w:rPr>
        <w:t>, uitbesteding door ETA - ondern</w:t>
      </w:r>
      <w:r>
        <w:rPr>
          <w:rFonts w:ascii="Arial" w:eastAsia="Arial" w:hAnsi="Arial" w:cs="Arial"/>
          <w:color w:val="1C2B4F"/>
          <w:sz w:val="26"/>
          <w:szCs w:val="26"/>
          <w:lang w:val="nl-BE"/>
        </w:rPr>
        <w:t>e</w:t>
      </w:r>
      <w:r w:rsidR="006E72C0" w:rsidRPr="006E72C0">
        <w:rPr>
          <w:rFonts w:ascii="Arial" w:eastAsia="Arial" w:hAnsi="Arial" w:cs="Arial"/>
          <w:color w:val="1C2B4F"/>
          <w:sz w:val="26"/>
          <w:szCs w:val="26"/>
          <w:lang w:val="nl-BE"/>
        </w:rPr>
        <w:t>m</w:t>
      </w:r>
      <w:r>
        <w:rPr>
          <w:rFonts w:ascii="Arial" w:eastAsia="Arial" w:hAnsi="Arial" w:cs="Arial"/>
          <w:color w:val="1C2B4F"/>
          <w:sz w:val="26"/>
          <w:szCs w:val="26"/>
          <w:lang w:val="nl-BE"/>
        </w:rPr>
        <w:t>i</w:t>
      </w:r>
      <w:r w:rsidR="006E72C0" w:rsidRPr="006E72C0">
        <w:rPr>
          <w:rFonts w:ascii="Arial" w:eastAsia="Arial" w:hAnsi="Arial" w:cs="Arial"/>
          <w:color w:val="1C2B4F"/>
          <w:sz w:val="26"/>
          <w:szCs w:val="26"/>
          <w:lang w:val="nl-BE"/>
        </w:rPr>
        <w:t>n</w:t>
      </w:r>
      <w:r>
        <w:rPr>
          <w:rFonts w:ascii="Arial" w:eastAsia="Arial" w:hAnsi="Arial" w:cs="Arial"/>
          <w:color w:val="1C2B4F"/>
          <w:sz w:val="26"/>
          <w:szCs w:val="26"/>
          <w:lang w:val="nl-BE"/>
        </w:rPr>
        <w:t>gen</w:t>
      </w:r>
      <w:r w:rsidR="006E72C0" w:rsidRPr="006E72C0">
        <w:rPr>
          <w:rFonts w:ascii="Arial" w:eastAsia="Arial" w:hAnsi="Arial" w:cs="Arial"/>
          <w:color w:val="1C2B4F"/>
          <w:sz w:val="26"/>
          <w:szCs w:val="26"/>
          <w:lang w:val="nl-BE"/>
        </w:rPr>
        <w:t xml:space="preserve"> </w:t>
      </w:r>
      <w:r>
        <w:rPr>
          <w:rFonts w:ascii="Arial" w:eastAsia="Arial" w:hAnsi="Arial" w:cs="Arial"/>
          <w:color w:val="1C2B4F"/>
          <w:sz w:val="26"/>
          <w:szCs w:val="26"/>
          <w:lang w:val="nl-BE"/>
        </w:rPr>
        <w:t xml:space="preserve">           </w:t>
      </w:r>
      <w:r w:rsidR="006E72C0" w:rsidRPr="006E72C0">
        <w:rPr>
          <w:rFonts w:ascii="Arial" w:eastAsia="Arial" w:hAnsi="Arial" w:cs="Arial"/>
          <w:color w:val="1C2B4F"/>
          <w:sz w:val="26"/>
          <w:szCs w:val="26"/>
          <w:lang w:val="nl-BE"/>
        </w:rPr>
        <w:t>van aangepast werk).</w:t>
      </w:r>
    </w:p>
    <w:p w14:paraId="72ED4074" w14:textId="77777777" w:rsidR="002964D4" w:rsidRPr="006E72C0" w:rsidRDefault="002964D4" w:rsidP="002964D4">
      <w:pPr>
        <w:spacing w:line="200" w:lineRule="exact"/>
        <w:rPr>
          <w:sz w:val="20"/>
          <w:szCs w:val="20"/>
          <w:lang w:val="nl-BE"/>
        </w:rPr>
      </w:pPr>
    </w:p>
    <w:p w14:paraId="1A2033C6" w14:textId="2A4F0EE0" w:rsidR="00D62CD8" w:rsidRPr="006E72C0" w:rsidRDefault="006E72C0">
      <w:pPr>
        <w:spacing w:line="297" w:lineRule="auto"/>
        <w:ind w:left="780"/>
        <w:rPr>
          <w:sz w:val="20"/>
          <w:szCs w:val="20"/>
          <w:lang w:val="nl-BE"/>
        </w:rPr>
      </w:pPr>
      <w:r w:rsidRPr="006E72C0">
        <w:rPr>
          <w:rFonts w:ascii="Arial" w:eastAsia="Arial" w:hAnsi="Arial" w:cs="Arial"/>
          <w:color w:val="1C2B4F"/>
          <w:sz w:val="26"/>
          <w:szCs w:val="26"/>
          <w:lang w:val="nl-BE"/>
        </w:rPr>
        <w:t xml:space="preserve">Wij verbinden ons </w:t>
      </w:r>
      <w:r w:rsidR="000A24AC">
        <w:rPr>
          <w:rFonts w:ascii="Arial" w:eastAsia="Arial" w:hAnsi="Arial" w:cs="Arial"/>
          <w:color w:val="1C2B4F"/>
          <w:sz w:val="26"/>
          <w:szCs w:val="26"/>
          <w:lang w:val="nl-BE"/>
        </w:rPr>
        <w:t xml:space="preserve">er </w:t>
      </w:r>
      <w:r w:rsidRPr="006E72C0">
        <w:rPr>
          <w:rFonts w:ascii="Arial" w:eastAsia="Arial" w:hAnsi="Arial" w:cs="Arial"/>
          <w:color w:val="1C2B4F"/>
          <w:sz w:val="26"/>
          <w:szCs w:val="26"/>
          <w:lang w:val="nl-BE"/>
        </w:rPr>
        <w:t xml:space="preserve">eveneens toe om </w:t>
      </w:r>
      <w:r w:rsidR="000A24AC" w:rsidRPr="006E72C0">
        <w:rPr>
          <w:rFonts w:ascii="Arial" w:eastAsia="Arial" w:hAnsi="Arial" w:cs="Arial"/>
          <w:color w:val="1C2B4F"/>
          <w:sz w:val="26"/>
          <w:szCs w:val="26"/>
          <w:lang w:val="nl-BE"/>
        </w:rPr>
        <w:t xml:space="preserve">toe te </w:t>
      </w:r>
      <w:r w:rsidR="0045501C" w:rsidRPr="006E72C0">
        <w:rPr>
          <w:rFonts w:ascii="Arial" w:eastAsia="Arial" w:hAnsi="Arial" w:cs="Arial"/>
          <w:color w:val="1C2B4F"/>
          <w:sz w:val="26"/>
          <w:szCs w:val="26"/>
          <w:lang w:val="nl-BE"/>
        </w:rPr>
        <w:t xml:space="preserve">zien </w:t>
      </w:r>
      <w:r w:rsidRPr="006E72C0">
        <w:rPr>
          <w:rFonts w:ascii="Arial" w:eastAsia="Arial" w:hAnsi="Arial" w:cs="Arial"/>
          <w:color w:val="1C2B4F"/>
          <w:sz w:val="26"/>
          <w:szCs w:val="26"/>
          <w:lang w:val="nl-BE"/>
        </w:rPr>
        <w:t>op de handhaving aan de werkgelegenheid, van de</w:t>
      </w:r>
      <w:r w:rsidR="000A24AC">
        <w:rPr>
          <w:rFonts w:ascii="Arial" w:eastAsia="Arial" w:hAnsi="Arial" w:cs="Arial"/>
          <w:color w:val="1C2B4F"/>
          <w:sz w:val="26"/>
          <w:szCs w:val="26"/>
          <w:lang w:val="nl-BE"/>
        </w:rPr>
        <w:t xml:space="preserve"> aangenomen </w:t>
      </w:r>
      <w:r w:rsidRPr="006E72C0">
        <w:rPr>
          <w:rFonts w:ascii="Arial" w:eastAsia="Arial" w:hAnsi="Arial" w:cs="Arial"/>
          <w:color w:val="1C2B4F"/>
          <w:sz w:val="26"/>
          <w:szCs w:val="26"/>
          <w:lang w:val="nl-BE"/>
        </w:rPr>
        <w:t>personen</w:t>
      </w:r>
      <w:r w:rsidR="000A24AC">
        <w:rPr>
          <w:rFonts w:ascii="Arial" w:eastAsia="Arial" w:hAnsi="Arial" w:cs="Arial"/>
          <w:color w:val="1C2B4F"/>
          <w:sz w:val="26"/>
          <w:szCs w:val="26"/>
          <w:lang w:val="nl-BE"/>
        </w:rPr>
        <w:t xml:space="preserve"> met</w:t>
      </w:r>
      <w:r w:rsidRPr="006E72C0">
        <w:rPr>
          <w:rFonts w:ascii="Arial" w:eastAsia="Arial" w:hAnsi="Arial" w:cs="Arial"/>
          <w:color w:val="1C2B4F"/>
          <w:sz w:val="26"/>
          <w:szCs w:val="26"/>
          <w:lang w:val="nl-BE"/>
        </w:rPr>
        <w:t xml:space="preserve"> </w:t>
      </w:r>
      <w:r w:rsidR="000A24AC" w:rsidRPr="006E72C0">
        <w:rPr>
          <w:rFonts w:ascii="Arial" w:eastAsia="Arial" w:hAnsi="Arial" w:cs="Arial"/>
          <w:color w:val="1C2B4F"/>
          <w:sz w:val="26"/>
          <w:szCs w:val="26"/>
          <w:lang w:val="nl-BE"/>
        </w:rPr>
        <w:t xml:space="preserve">handicap </w:t>
      </w:r>
      <w:r w:rsidRPr="006E72C0">
        <w:rPr>
          <w:rFonts w:ascii="Arial" w:eastAsia="Arial" w:hAnsi="Arial" w:cs="Arial"/>
          <w:color w:val="1C2B4F"/>
          <w:sz w:val="26"/>
          <w:szCs w:val="26"/>
          <w:lang w:val="nl-BE"/>
        </w:rPr>
        <w:t xml:space="preserve">situatie </w:t>
      </w:r>
      <w:r w:rsidR="000A24AC">
        <w:rPr>
          <w:rFonts w:ascii="Arial" w:eastAsia="Arial" w:hAnsi="Arial" w:cs="Arial"/>
          <w:color w:val="1C2B4F"/>
          <w:sz w:val="26"/>
          <w:szCs w:val="26"/>
          <w:lang w:val="nl-BE"/>
        </w:rPr>
        <w:t>of bij wie</w:t>
      </w:r>
      <w:r w:rsidRPr="006E72C0">
        <w:rPr>
          <w:rFonts w:ascii="Arial" w:eastAsia="Arial" w:hAnsi="Arial" w:cs="Arial"/>
          <w:color w:val="1C2B4F"/>
          <w:sz w:val="26"/>
          <w:szCs w:val="26"/>
          <w:lang w:val="nl-BE"/>
        </w:rPr>
        <w:t xml:space="preserve"> </w:t>
      </w:r>
      <w:r w:rsidR="000A24AC">
        <w:rPr>
          <w:rFonts w:ascii="Arial" w:eastAsia="Arial" w:hAnsi="Arial" w:cs="Arial"/>
          <w:color w:val="1C2B4F"/>
          <w:sz w:val="26"/>
          <w:szCs w:val="26"/>
          <w:lang w:val="nl-BE"/>
        </w:rPr>
        <w:t>de</w:t>
      </w:r>
      <w:r w:rsidRPr="006E72C0">
        <w:rPr>
          <w:rFonts w:ascii="Arial" w:eastAsia="Arial" w:hAnsi="Arial" w:cs="Arial"/>
          <w:color w:val="1C2B4F"/>
          <w:sz w:val="26"/>
          <w:szCs w:val="26"/>
          <w:lang w:val="nl-BE"/>
        </w:rPr>
        <w:t xml:space="preserve"> handicap </w:t>
      </w:r>
      <w:r w:rsidR="000A24AC">
        <w:rPr>
          <w:rFonts w:ascii="Arial" w:eastAsia="Arial" w:hAnsi="Arial" w:cs="Arial"/>
          <w:color w:val="1C2B4F"/>
          <w:sz w:val="26"/>
          <w:szCs w:val="26"/>
          <w:lang w:val="nl-BE"/>
        </w:rPr>
        <w:t>is opgedoken</w:t>
      </w:r>
      <w:r w:rsidRPr="006E72C0">
        <w:rPr>
          <w:rFonts w:ascii="Arial" w:eastAsia="Arial" w:hAnsi="Arial" w:cs="Arial"/>
          <w:color w:val="1C2B4F"/>
          <w:sz w:val="26"/>
          <w:szCs w:val="26"/>
          <w:lang w:val="nl-BE"/>
        </w:rPr>
        <w:t xml:space="preserve"> tijdens hun loopbaan.</w:t>
      </w:r>
      <w:r w:rsidRPr="006E72C0">
        <w:rPr>
          <w:lang w:val="nl-BE"/>
        </w:rPr>
        <w:t xml:space="preserve"> </w:t>
      </w:r>
      <w:r w:rsidRPr="006E72C0">
        <w:rPr>
          <w:rFonts w:ascii="Arial" w:eastAsia="Arial" w:hAnsi="Arial" w:cs="Arial"/>
          <w:color w:val="1C2B4F"/>
          <w:sz w:val="26"/>
          <w:szCs w:val="26"/>
          <w:lang w:val="nl-BE"/>
        </w:rPr>
        <w:t xml:space="preserve">Dit alles door een steun </w:t>
      </w:r>
      <w:r w:rsidR="000A24AC">
        <w:rPr>
          <w:rFonts w:ascii="Arial" w:eastAsia="Arial" w:hAnsi="Arial" w:cs="Arial"/>
          <w:color w:val="1C2B4F"/>
          <w:sz w:val="26"/>
          <w:szCs w:val="26"/>
          <w:lang w:val="nl-BE"/>
        </w:rPr>
        <w:t xml:space="preserve">te bieden </w:t>
      </w:r>
      <w:r w:rsidRPr="006E72C0">
        <w:rPr>
          <w:rFonts w:ascii="Arial" w:eastAsia="Arial" w:hAnsi="Arial" w:cs="Arial"/>
          <w:color w:val="1C2B4F"/>
          <w:sz w:val="26"/>
          <w:szCs w:val="26"/>
          <w:lang w:val="nl-BE"/>
        </w:rPr>
        <w:t xml:space="preserve">die werkelijk met de specifieke behoeften </w:t>
      </w:r>
      <w:r w:rsidR="000A24AC">
        <w:rPr>
          <w:rFonts w:ascii="Arial" w:eastAsia="Arial" w:hAnsi="Arial" w:cs="Arial"/>
          <w:color w:val="1C2B4F"/>
          <w:sz w:val="26"/>
          <w:szCs w:val="26"/>
          <w:lang w:val="nl-BE"/>
        </w:rPr>
        <w:t>v</w:t>
      </w:r>
      <w:r w:rsidRPr="006E72C0">
        <w:rPr>
          <w:rFonts w:ascii="Arial" w:eastAsia="Arial" w:hAnsi="Arial" w:cs="Arial"/>
          <w:color w:val="1C2B4F"/>
          <w:sz w:val="26"/>
          <w:szCs w:val="26"/>
          <w:lang w:val="nl-BE"/>
        </w:rPr>
        <w:t>an iedereen rekening houdt, via maatregelen die een betere bemiddeling tussen het beroepsleven en de verplichtingen in verband met de ziekte of de handicap bevorderen (</w:t>
      </w:r>
      <w:r w:rsidR="000A24AC">
        <w:rPr>
          <w:rFonts w:ascii="Arial" w:eastAsia="Arial" w:hAnsi="Arial" w:cs="Arial"/>
          <w:color w:val="1C2B4F"/>
          <w:sz w:val="26"/>
          <w:szCs w:val="26"/>
          <w:lang w:val="nl-BE"/>
        </w:rPr>
        <w:t>flexibele</w:t>
      </w:r>
      <w:r w:rsidRPr="006E72C0">
        <w:rPr>
          <w:rFonts w:ascii="Arial" w:eastAsia="Arial" w:hAnsi="Arial" w:cs="Arial"/>
          <w:color w:val="1C2B4F"/>
          <w:sz w:val="26"/>
          <w:szCs w:val="26"/>
          <w:lang w:val="nl-BE"/>
        </w:rPr>
        <w:t xml:space="preserve"> dienstregeling, telewerk…)</w:t>
      </w:r>
    </w:p>
    <w:p w14:paraId="1A674B7F" w14:textId="2BE59069" w:rsidR="002964D4" w:rsidRPr="006E72C0" w:rsidRDefault="002964D4" w:rsidP="006E72C0">
      <w:pPr>
        <w:spacing w:line="20" w:lineRule="exact"/>
        <w:rPr>
          <w:sz w:val="20"/>
          <w:szCs w:val="20"/>
          <w:lang w:val="nl-BE"/>
        </w:rPr>
      </w:pPr>
      <w:r>
        <w:rPr>
          <w:noProof/>
          <w:sz w:val="20"/>
          <w:szCs w:val="20"/>
          <w:lang w:val="fr-FR" w:eastAsia="fr-FR"/>
        </w:rPr>
        <w:drawing>
          <wp:anchor distT="0" distB="0" distL="114300" distR="114300" simplePos="0" relativeHeight="251667456" behindDoc="1" locked="0" layoutInCell="0" allowOverlap="1" wp14:anchorId="2A6A9C35" wp14:editId="56F762C9">
            <wp:simplePos x="0" y="0"/>
            <wp:positionH relativeFrom="column">
              <wp:posOffset>-278765</wp:posOffset>
            </wp:positionH>
            <wp:positionV relativeFrom="paragraph">
              <wp:posOffset>382270</wp:posOffset>
            </wp:positionV>
            <wp:extent cx="7562850" cy="12026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7562850" cy="1202690"/>
                    </a:xfrm>
                    <a:prstGeom prst="rect">
                      <a:avLst/>
                    </a:prstGeom>
                    <a:noFill/>
                  </pic:spPr>
                </pic:pic>
              </a:graphicData>
            </a:graphic>
          </wp:anchor>
        </w:drawing>
      </w:r>
    </w:p>
    <w:p w14:paraId="07C8161D" w14:textId="77777777" w:rsidR="002964D4" w:rsidRPr="006E72C0" w:rsidRDefault="002964D4" w:rsidP="002964D4">
      <w:pPr>
        <w:spacing w:line="200" w:lineRule="exact"/>
        <w:rPr>
          <w:sz w:val="20"/>
          <w:szCs w:val="20"/>
          <w:lang w:val="nl-BE"/>
        </w:rPr>
      </w:pPr>
    </w:p>
    <w:p w14:paraId="4B21D44B" w14:textId="77777777" w:rsidR="002964D4" w:rsidRPr="006E72C0" w:rsidRDefault="002964D4" w:rsidP="002964D4">
      <w:pPr>
        <w:spacing w:line="200" w:lineRule="exact"/>
        <w:rPr>
          <w:sz w:val="20"/>
          <w:szCs w:val="20"/>
          <w:lang w:val="nl-BE"/>
        </w:rPr>
      </w:pPr>
    </w:p>
    <w:p w14:paraId="6BDA2F04" w14:textId="77777777" w:rsidR="002964D4" w:rsidRPr="006E72C0" w:rsidRDefault="002964D4" w:rsidP="002964D4">
      <w:pPr>
        <w:spacing w:line="230" w:lineRule="exact"/>
        <w:rPr>
          <w:sz w:val="20"/>
          <w:szCs w:val="20"/>
          <w:lang w:val="nl-BE"/>
        </w:rPr>
      </w:pPr>
    </w:p>
    <w:p w14:paraId="2C4A8A44" w14:textId="42E6594F" w:rsidR="00D62CD8" w:rsidRPr="006E72C0" w:rsidRDefault="005C7864">
      <w:pPr>
        <w:ind w:left="1240"/>
        <w:rPr>
          <w:sz w:val="20"/>
          <w:szCs w:val="20"/>
          <w:lang w:val="nl-BE"/>
        </w:rPr>
      </w:pPr>
      <w:r>
        <w:rPr>
          <w:rFonts w:ascii="Arial" w:eastAsia="Arial" w:hAnsi="Arial" w:cs="Arial"/>
          <w:b/>
          <w:bCs/>
          <w:color w:val="FFFFFF"/>
          <w:sz w:val="41"/>
          <w:szCs w:val="41"/>
          <w:lang w:val="nl-BE"/>
        </w:rPr>
        <w:t>Veelzijdige bereikbaarheid</w:t>
      </w:r>
    </w:p>
    <w:p w14:paraId="42A71610" w14:textId="165F1191" w:rsidR="00D62CD8" w:rsidRPr="009D42A8" w:rsidRDefault="006E72C0">
      <w:pPr>
        <w:spacing w:line="186" w:lineRule="auto"/>
        <w:rPr>
          <w:sz w:val="20"/>
          <w:szCs w:val="20"/>
          <w:lang w:val="nl-BE"/>
        </w:rPr>
      </w:pPr>
      <w:r>
        <w:rPr>
          <w:rFonts w:ascii="Arial" w:eastAsia="Arial" w:hAnsi="Arial" w:cs="Arial"/>
          <w:b/>
          <w:bCs/>
          <w:color w:val="FFFFFF"/>
          <w:sz w:val="95"/>
          <w:szCs w:val="95"/>
          <w:lang w:val="nl-NL"/>
        </w:rPr>
        <w:t>4</w:t>
      </w:r>
      <w:r>
        <w:rPr>
          <w:rFonts w:ascii="Arial" w:eastAsia="Arial" w:hAnsi="Arial" w:cs="Arial"/>
          <w:b/>
          <w:bCs/>
          <w:color w:val="FFFFFF"/>
          <w:sz w:val="76"/>
          <w:szCs w:val="76"/>
          <w:lang w:val="nl-NL"/>
        </w:rPr>
        <w:t>.</w:t>
      </w:r>
      <w:r w:rsidRPr="006E72C0">
        <w:rPr>
          <w:lang w:val="nl-BE"/>
        </w:rPr>
        <w:t xml:space="preserve"> </w:t>
      </w:r>
      <w:r w:rsidR="005C7864">
        <w:rPr>
          <w:rFonts w:ascii="Arial" w:eastAsia="Arial" w:hAnsi="Arial" w:cs="Arial"/>
          <w:b/>
          <w:bCs/>
          <w:color w:val="FFFFFF"/>
          <w:sz w:val="23"/>
          <w:szCs w:val="23"/>
          <w:lang w:val="nl-NL"/>
        </w:rPr>
        <w:t>Informatie,  transport,</w:t>
      </w:r>
      <w:r>
        <w:rPr>
          <w:rFonts w:ascii="Arial" w:eastAsia="Arial" w:hAnsi="Arial" w:cs="Arial"/>
          <w:b/>
          <w:bCs/>
          <w:color w:val="FFFFFF"/>
          <w:sz w:val="19"/>
          <w:szCs w:val="19"/>
          <w:lang w:val="nl-NL"/>
        </w:rPr>
        <w:t xml:space="preserve"> </w:t>
      </w:r>
      <w:r w:rsidR="005C7864">
        <w:rPr>
          <w:rFonts w:ascii="Arial" w:eastAsia="Arial" w:hAnsi="Arial" w:cs="Arial"/>
          <w:b/>
          <w:bCs/>
          <w:color w:val="FFFFFF"/>
          <w:sz w:val="23"/>
          <w:szCs w:val="23"/>
          <w:lang w:val="nl-NL"/>
        </w:rPr>
        <w:t>parkings</w:t>
      </w:r>
      <w:r>
        <w:rPr>
          <w:rFonts w:ascii="Arial" w:eastAsia="Arial" w:hAnsi="Arial" w:cs="Arial"/>
          <w:b/>
          <w:bCs/>
          <w:color w:val="FFFFFF"/>
          <w:sz w:val="19"/>
          <w:szCs w:val="19"/>
          <w:lang w:val="nl-NL"/>
        </w:rPr>
        <w:t xml:space="preserve">, </w:t>
      </w:r>
      <w:r w:rsidR="005C7864">
        <w:rPr>
          <w:rFonts w:ascii="Arial" w:eastAsia="Arial" w:hAnsi="Arial" w:cs="Arial"/>
          <w:b/>
          <w:bCs/>
          <w:color w:val="FFFFFF"/>
          <w:sz w:val="23"/>
          <w:szCs w:val="23"/>
          <w:lang w:val="nl-NL"/>
        </w:rPr>
        <w:t>huisvestingen</w:t>
      </w:r>
    </w:p>
    <w:p w14:paraId="1F0648F8" w14:textId="77777777" w:rsidR="002964D4" w:rsidRPr="009D42A8" w:rsidRDefault="002964D4" w:rsidP="002964D4">
      <w:pPr>
        <w:spacing w:line="75" w:lineRule="exact"/>
        <w:rPr>
          <w:sz w:val="20"/>
          <w:szCs w:val="20"/>
          <w:lang w:val="nl-BE"/>
        </w:rPr>
      </w:pPr>
    </w:p>
    <w:p w14:paraId="0AE225C6" w14:textId="77777777" w:rsidR="009D42A8" w:rsidRDefault="009D42A8">
      <w:pPr>
        <w:ind w:left="780"/>
        <w:rPr>
          <w:rFonts w:ascii="Arial" w:eastAsia="Arial" w:hAnsi="Arial" w:cs="Arial"/>
          <w:color w:val="1C2B4F"/>
          <w:sz w:val="26"/>
          <w:szCs w:val="26"/>
          <w:lang w:val="nl-BE"/>
        </w:rPr>
      </w:pPr>
    </w:p>
    <w:p w14:paraId="20CFC53E" w14:textId="77777777" w:rsidR="009D42A8" w:rsidRDefault="009D42A8">
      <w:pPr>
        <w:ind w:left="780"/>
        <w:rPr>
          <w:rFonts w:ascii="Arial" w:eastAsia="Arial" w:hAnsi="Arial" w:cs="Arial"/>
          <w:color w:val="1C2B4F"/>
          <w:sz w:val="26"/>
          <w:szCs w:val="26"/>
          <w:lang w:val="nl-BE"/>
        </w:rPr>
      </w:pPr>
    </w:p>
    <w:p w14:paraId="4F2A0DD0" w14:textId="2FCA9812" w:rsidR="00D62CD8" w:rsidRPr="006E72C0" w:rsidRDefault="006E72C0">
      <w:pPr>
        <w:ind w:left="780"/>
        <w:rPr>
          <w:sz w:val="20"/>
          <w:szCs w:val="20"/>
          <w:lang w:val="nl-BE"/>
        </w:rPr>
      </w:pPr>
      <w:r w:rsidRPr="006E72C0">
        <w:rPr>
          <w:rFonts w:ascii="Arial" w:eastAsia="Arial" w:hAnsi="Arial" w:cs="Arial"/>
          <w:color w:val="1C2B4F"/>
          <w:sz w:val="26"/>
          <w:szCs w:val="26"/>
          <w:lang w:val="nl-BE"/>
        </w:rPr>
        <w:t>Omdat zonder toegankelijkheid, er geen in</w:t>
      </w:r>
      <w:r w:rsidR="005C7864">
        <w:rPr>
          <w:rFonts w:ascii="Arial" w:eastAsia="Arial" w:hAnsi="Arial" w:cs="Arial"/>
          <w:color w:val="1C2B4F"/>
          <w:sz w:val="26"/>
          <w:szCs w:val="26"/>
          <w:lang w:val="nl-BE"/>
        </w:rPr>
        <w:t>clusie</w:t>
      </w:r>
      <w:r w:rsidRPr="006E72C0">
        <w:rPr>
          <w:rFonts w:ascii="Arial" w:eastAsia="Arial" w:hAnsi="Arial" w:cs="Arial"/>
          <w:color w:val="1C2B4F"/>
          <w:sz w:val="26"/>
          <w:szCs w:val="26"/>
          <w:lang w:val="nl-BE"/>
        </w:rPr>
        <w:t xml:space="preserve"> is, verplichten wij ons</w:t>
      </w:r>
    </w:p>
    <w:p w14:paraId="1B60B57D" w14:textId="77777777" w:rsidR="002964D4" w:rsidRPr="006E72C0" w:rsidRDefault="002964D4" w:rsidP="002964D4">
      <w:pPr>
        <w:spacing w:line="61" w:lineRule="exact"/>
        <w:rPr>
          <w:sz w:val="20"/>
          <w:szCs w:val="20"/>
          <w:lang w:val="nl-BE"/>
        </w:rPr>
      </w:pPr>
    </w:p>
    <w:p w14:paraId="681F367A" w14:textId="406E26BC" w:rsidR="00D62CD8" w:rsidRPr="006E72C0" w:rsidRDefault="006E72C0" w:rsidP="00327D72">
      <w:pPr>
        <w:tabs>
          <w:tab w:val="left" w:pos="1011"/>
        </w:tabs>
        <w:spacing w:line="308" w:lineRule="auto"/>
        <w:ind w:left="780" w:right="1020"/>
        <w:rPr>
          <w:rFonts w:ascii="Arial" w:eastAsia="Arial" w:hAnsi="Arial" w:cs="Arial"/>
          <w:color w:val="1C2B4F"/>
          <w:sz w:val="26"/>
          <w:szCs w:val="26"/>
          <w:lang w:val="nl-BE"/>
        </w:rPr>
      </w:pPr>
      <w:r w:rsidRPr="006E72C0">
        <w:rPr>
          <w:rFonts w:ascii="Arial" w:eastAsia="Arial" w:hAnsi="Arial" w:cs="Arial"/>
          <w:color w:val="1C2B4F"/>
          <w:sz w:val="26"/>
          <w:szCs w:val="26"/>
          <w:lang w:val="nl-BE"/>
        </w:rPr>
        <w:t xml:space="preserve">het milieu van de burger toegankelijk maken, dat het </w:t>
      </w:r>
      <w:r w:rsidR="00327D72">
        <w:rPr>
          <w:rFonts w:ascii="Arial" w:eastAsia="Arial" w:hAnsi="Arial" w:cs="Arial"/>
          <w:color w:val="1C2B4F"/>
          <w:sz w:val="26"/>
          <w:szCs w:val="26"/>
          <w:lang w:val="nl-BE"/>
        </w:rPr>
        <w:t xml:space="preserve">gaat </w:t>
      </w:r>
      <w:r w:rsidRPr="006E72C0">
        <w:rPr>
          <w:rFonts w:ascii="Arial" w:eastAsia="Arial" w:hAnsi="Arial" w:cs="Arial"/>
          <w:color w:val="1C2B4F"/>
          <w:sz w:val="26"/>
          <w:szCs w:val="26"/>
          <w:lang w:val="nl-BE"/>
        </w:rPr>
        <w:t xml:space="preserve">om informatie, vervoer, de plaatsen </w:t>
      </w:r>
      <w:r w:rsidR="00327D72" w:rsidRPr="006E72C0">
        <w:rPr>
          <w:rFonts w:ascii="Arial" w:eastAsia="Arial" w:hAnsi="Arial" w:cs="Arial"/>
          <w:color w:val="1C2B4F"/>
          <w:sz w:val="26"/>
          <w:szCs w:val="26"/>
          <w:lang w:val="nl-BE"/>
        </w:rPr>
        <w:t xml:space="preserve">open </w:t>
      </w:r>
      <w:r w:rsidRPr="006E72C0">
        <w:rPr>
          <w:rFonts w:ascii="Arial" w:eastAsia="Arial" w:hAnsi="Arial" w:cs="Arial"/>
          <w:color w:val="1C2B4F"/>
          <w:sz w:val="26"/>
          <w:szCs w:val="26"/>
          <w:lang w:val="nl-BE"/>
        </w:rPr>
        <w:t>voor iedereen, de wegennetten, de crèches, de scholen, o</w:t>
      </w:r>
      <w:r w:rsidR="00327D72">
        <w:rPr>
          <w:rFonts w:ascii="Arial" w:eastAsia="Arial" w:hAnsi="Arial" w:cs="Arial"/>
          <w:color w:val="1C2B4F"/>
          <w:sz w:val="26"/>
          <w:szCs w:val="26"/>
          <w:lang w:val="nl-BE"/>
        </w:rPr>
        <w:t>f</w:t>
      </w:r>
      <w:r w:rsidRPr="006E72C0">
        <w:rPr>
          <w:rFonts w:ascii="Arial" w:eastAsia="Arial" w:hAnsi="Arial" w:cs="Arial"/>
          <w:color w:val="1C2B4F"/>
          <w:sz w:val="26"/>
          <w:szCs w:val="26"/>
          <w:lang w:val="nl-BE"/>
        </w:rPr>
        <w:t xml:space="preserve"> de parkeerterreinen… </w:t>
      </w:r>
    </w:p>
    <w:p w14:paraId="1079DDC2" w14:textId="77777777" w:rsidR="002964D4" w:rsidRPr="006E72C0" w:rsidRDefault="002964D4" w:rsidP="002964D4">
      <w:pPr>
        <w:spacing w:line="95" w:lineRule="exact"/>
        <w:rPr>
          <w:sz w:val="20"/>
          <w:szCs w:val="20"/>
          <w:lang w:val="nl-BE"/>
        </w:rPr>
      </w:pPr>
    </w:p>
    <w:p w14:paraId="2E3D237C" w14:textId="78595667" w:rsidR="00D62CD8" w:rsidRPr="006E72C0" w:rsidRDefault="006E72C0">
      <w:pPr>
        <w:ind w:left="780"/>
        <w:rPr>
          <w:sz w:val="20"/>
          <w:szCs w:val="20"/>
          <w:lang w:val="nl-BE"/>
        </w:rPr>
      </w:pPr>
      <w:r w:rsidRPr="006E72C0">
        <w:rPr>
          <w:rFonts w:ascii="Arial" w:eastAsia="Arial" w:hAnsi="Arial" w:cs="Arial"/>
          <w:color w:val="1C2B4F"/>
          <w:sz w:val="26"/>
          <w:szCs w:val="26"/>
          <w:lang w:val="nl-BE"/>
        </w:rPr>
        <w:t xml:space="preserve">Wij verbinden ons ertoe om de </w:t>
      </w:r>
      <w:r w:rsidR="00327D72" w:rsidRPr="006E72C0">
        <w:rPr>
          <w:rFonts w:ascii="Arial" w:eastAsia="Arial" w:hAnsi="Arial" w:cs="Arial"/>
          <w:color w:val="1C2B4F"/>
          <w:sz w:val="26"/>
          <w:szCs w:val="26"/>
          <w:lang w:val="nl-BE"/>
        </w:rPr>
        <w:t>geldend</w:t>
      </w:r>
      <w:r w:rsidR="00327D72">
        <w:rPr>
          <w:rFonts w:ascii="Arial" w:eastAsia="Arial" w:hAnsi="Arial" w:cs="Arial"/>
          <w:color w:val="1C2B4F"/>
          <w:sz w:val="26"/>
          <w:szCs w:val="26"/>
          <w:lang w:val="nl-BE"/>
        </w:rPr>
        <w:t>e</w:t>
      </w:r>
      <w:r w:rsidR="00327D72" w:rsidRPr="006E72C0">
        <w:rPr>
          <w:rFonts w:ascii="Arial" w:eastAsia="Arial" w:hAnsi="Arial" w:cs="Arial"/>
          <w:color w:val="1C2B4F"/>
          <w:sz w:val="26"/>
          <w:szCs w:val="26"/>
          <w:lang w:val="nl-BE"/>
        </w:rPr>
        <w:t xml:space="preserve"> </w:t>
      </w:r>
      <w:r w:rsidRPr="006E72C0">
        <w:rPr>
          <w:rFonts w:ascii="Arial" w:eastAsia="Arial" w:hAnsi="Arial" w:cs="Arial"/>
          <w:color w:val="1C2B4F"/>
          <w:sz w:val="26"/>
          <w:szCs w:val="26"/>
          <w:lang w:val="nl-BE"/>
        </w:rPr>
        <w:t>wetgevingen te eerbiedigen:</w:t>
      </w:r>
    </w:p>
    <w:p w14:paraId="7A8714E0" w14:textId="39CB1553" w:rsidR="00D62CD8" w:rsidRPr="00327D72" w:rsidRDefault="00327D72" w:rsidP="002622EB">
      <w:pPr>
        <w:spacing w:line="289" w:lineRule="auto"/>
        <w:ind w:left="780" w:right="200"/>
        <w:jc w:val="both"/>
        <w:rPr>
          <w:sz w:val="20"/>
          <w:szCs w:val="20"/>
          <w:lang w:val="nl-BE"/>
        </w:rPr>
      </w:pPr>
      <w:r>
        <w:rPr>
          <w:rFonts w:ascii="Arial" w:eastAsia="Arial" w:hAnsi="Arial" w:cs="Arial"/>
          <w:color w:val="1C2B4F"/>
          <w:sz w:val="26"/>
          <w:szCs w:val="26"/>
          <w:lang w:val="nl-BE"/>
        </w:rPr>
        <w:t xml:space="preserve">     </w:t>
      </w:r>
      <w:r w:rsidR="006E72C0" w:rsidRPr="00327D72">
        <w:rPr>
          <w:rFonts w:ascii="Arial" w:eastAsia="Arial" w:hAnsi="Arial" w:cs="Arial"/>
          <w:color w:val="1C2B4F"/>
          <w:sz w:val="26"/>
          <w:szCs w:val="26"/>
          <w:lang w:val="nl-BE"/>
        </w:rPr>
        <w:t xml:space="preserve">de Europese Richtlijn betreffende de toegankelijkheid van de websites en de </w:t>
      </w:r>
      <w:r w:rsidRPr="00327D72">
        <w:rPr>
          <w:rFonts w:ascii="Arial" w:eastAsia="Arial" w:hAnsi="Arial" w:cs="Arial"/>
          <w:color w:val="1C2B4F"/>
          <w:sz w:val="26"/>
          <w:szCs w:val="26"/>
          <w:lang w:val="nl-BE"/>
        </w:rPr>
        <w:t>mobiele</w:t>
      </w:r>
      <w:r w:rsidR="006E72C0" w:rsidRPr="00327D72">
        <w:rPr>
          <w:rFonts w:ascii="Arial" w:eastAsia="Arial" w:hAnsi="Arial" w:cs="Arial"/>
          <w:color w:val="1C2B4F"/>
          <w:sz w:val="26"/>
          <w:szCs w:val="26"/>
          <w:lang w:val="nl-BE"/>
        </w:rPr>
        <w:t xml:space="preserve"> toepassingen van de instanties van de openbare sector (1) en om systematisch </w:t>
      </w:r>
      <w:r w:rsidR="002622EB" w:rsidRPr="00327D72">
        <w:rPr>
          <w:rFonts w:ascii="Arial" w:eastAsia="Arial" w:hAnsi="Arial" w:cs="Arial"/>
          <w:color w:val="1C2B4F"/>
          <w:sz w:val="26"/>
          <w:szCs w:val="26"/>
          <w:lang w:val="nl-BE"/>
        </w:rPr>
        <w:t xml:space="preserve">aangepaste informatie </w:t>
      </w:r>
      <w:r w:rsidR="006E72C0" w:rsidRPr="00327D72">
        <w:rPr>
          <w:rFonts w:ascii="Arial" w:eastAsia="Arial" w:hAnsi="Arial" w:cs="Arial"/>
          <w:color w:val="1C2B4F"/>
          <w:sz w:val="26"/>
          <w:szCs w:val="26"/>
          <w:lang w:val="nl-BE"/>
        </w:rPr>
        <w:t>te geven, in gemakkelijk om te lezen en</w:t>
      </w:r>
    </w:p>
    <w:p w14:paraId="2B38C47F" w14:textId="77777777" w:rsidR="002964D4" w:rsidRPr="006E72C0" w:rsidRDefault="002964D4" w:rsidP="002964D4">
      <w:pPr>
        <w:spacing w:line="20" w:lineRule="exact"/>
        <w:jc w:val="both"/>
        <w:rPr>
          <w:sz w:val="20"/>
          <w:szCs w:val="20"/>
          <w:lang w:val="nl-BE"/>
        </w:rPr>
      </w:pPr>
      <w:r>
        <w:rPr>
          <w:noProof/>
          <w:sz w:val="20"/>
          <w:szCs w:val="20"/>
          <w:lang w:val="fr-FR" w:eastAsia="fr-FR"/>
        </w:rPr>
        <w:drawing>
          <wp:anchor distT="0" distB="0" distL="114300" distR="114300" simplePos="0" relativeHeight="251661312" behindDoc="1" locked="0" layoutInCell="0" allowOverlap="1" wp14:anchorId="6B95A870" wp14:editId="676BAE59">
            <wp:simplePos x="0" y="0"/>
            <wp:positionH relativeFrom="column">
              <wp:posOffset>541655</wp:posOffset>
            </wp:positionH>
            <wp:positionV relativeFrom="paragraph">
              <wp:posOffset>-588010</wp:posOffset>
            </wp:positionV>
            <wp:extent cx="73025" cy="730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73025" cy="73025"/>
                    </a:xfrm>
                    <a:prstGeom prst="rect">
                      <a:avLst/>
                    </a:prstGeom>
                    <a:noFill/>
                  </pic:spPr>
                </pic:pic>
              </a:graphicData>
            </a:graphic>
          </wp:anchor>
        </w:drawing>
      </w:r>
    </w:p>
    <w:p w14:paraId="3BD6FE00" w14:textId="6817256A" w:rsidR="00D62CD8" w:rsidRPr="006E72C0" w:rsidRDefault="0045501C" w:rsidP="002622EB">
      <w:pPr>
        <w:tabs>
          <w:tab w:val="left" w:pos="1351"/>
        </w:tabs>
        <w:spacing w:line="286" w:lineRule="auto"/>
        <w:ind w:left="1068" w:right="580"/>
        <w:rPr>
          <w:rFonts w:ascii="Arial" w:eastAsia="Arial" w:hAnsi="Arial" w:cs="Arial"/>
          <w:color w:val="1C2B4F"/>
          <w:sz w:val="26"/>
          <w:szCs w:val="26"/>
          <w:lang w:val="nl-BE"/>
        </w:rPr>
      </w:pPr>
      <w:r>
        <w:rPr>
          <w:rFonts w:ascii="Arial" w:eastAsia="Arial" w:hAnsi="Arial" w:cs="Arial"/>
          <w:color w:val="1C2B4F"/>
          <w:sz w:val="26"/>
          <w:szCs w:val="26"/>
          <w:lang w:val="nl-BE"/>
        </w:rPr>
        <w:t>Te</w:t>
      </w:r>
      <w:r w:rsidR="002622EB">
        <w:rPr>
          <w:rFonts w:ascii="Arial" w:eastAsia="Arial" w:hAnsi="Arial" w:cs="Arial"/>
          <w:color w:val="1C2B4F"/>
          <w:sz w:val="26"/>
          <w:szCs w:val="26"/>
          <w:lang w:val="nl-BE"/>
        </w:rPr>
        <w:t xml:space="preserve"> verstaan</w:t>
      </w:r>
      <w:r w:rsidR="006E72C0" w:rsidRPr="006E72C0">
        <w:rPr>
          <w:rFonts w:ascii="Arial" w:eastAsia="Arial" w:hAnsi="Arial" w:cs="Arial"/>
          <w:color w:val="1C2B4F"/>
          <w:sz w:val="26"/>
          <w:szCs w:val="26"/>
          <w:lang w:val="nl-BE"/>
        </w:rPr>
        <w:t>, in braille, per sms, audiodescripti</w:t>
      </w:r>
      <w:r w:rsidR="002622EB">
        <w:rPr>
          <w:rFonts w:ascii="Arial" w:eastAsia="Arial" w:hAnsi="Arial" w:cs="Arial"/>
          <w:color w:val="1C2B4F"/>
          <w:sz w:val="26"/>
          <w:szCs w:val="26"/>
          <w:lang w:val="nl-BE"/>
        </w:rPr>
        <w:t>e</w:t>
      </w:r>
      <w:r w:rsidR="006E72C0" w:rsidRPr="006E72C0">
        <w:rPr>
          <w:rFonts w:ascii="Arial" w:eastAsia="Arial" w:hAnsi="Arial" w:cs="Arial"/>
          <w:color w:val="1C2B4F"/>
          <w:sz w:val="26"/>
          <w:szCs w:val="26"/>
          <w:lang w:val="nl-BE"/>
        </w:rPr>
        <w:t xml:space="preserve">, in </w:t>
      </w:r>
      <w:r w:rsidR="002622EB">
        <w:rPr>
          <w:rFonts w:ascii="Arial" w:eastAsia="Arial" w:hAnsi="Arial" w:cs="Arial"/>
          <w:color w:val="1C2B4F"/>
          <w:sz w:val="26"/>
          <w:szCs w:val="26"/>
          <w:lang w:val="nl-BE"/>
        </w:rPr>
        <w:t>huis-aan-huis</w:t>
      </w:r>
      <w:r w:rsidR="006E72C0" w:rsidRPr="006E72C0">
        <w:rPr>
          <w:rFonts w:ascii="Arial" w:eastAsia="Arial" w:hAnsi="Arial" w:cs="Arial"/>
          <w:color w:val="1C2B4F"/>
          <w:sz w:val="26"/>
          <w:szCs w:val="26"/>
          <w:lang w:val="nl-BE"/>
        </w:rPr>
        <w:t xml:space="preserve"> en om </w:t>
      </w:r>
      <w:r w:rsidRPr="006E72C0">
        <w:rPr>
          <w:rFonts w:ascii="Arial" w:eastAsia="Arial" w:hAnsi="Arial" w:cs="Arial"/>
          <w:color w:val="1C2B4F"/>
          <w:sz w:val="26"/>
          <w:szCs w:val="26"/>
          <w:lang w:val="nl-BE"/>
        </w:rPr>
        <w:t xml:space="preserve">het </w:t>
      </w:r>
      <w:r w:rsidR="006E72C0" w:rsidRPr="006E72C0">
        <w:rPr>
          <w:rFonts w:ascii="Arial" w:eastAsia="Arial" w:hAnsi="Arial" w:cs="Arial"/>
          <w:color w:val="1C2B4F"/>
          <w:sz w:val="26"/>
          <w:szCs w:val="26"/>
          <w:lang w:val="nl-BE"/>
        </w:rPr>
        <w:t>even</w:t>
      </w:r>
      <w:r w:rsidR="002622EB">
        <w:rPr>
          <w:rFonts w:ascii="Arial" w:eastAsia="Arial" w:hAnsi="Arial" w:cs="Arial"/>
          <w:color w:val="1C2B4F"/>
          <w:sz w:val="26"/>
          <w:szCs w:val="26"/>
          <w:lang w:val="nl-BE"/>
        </w:rPr>
        <w:t xml:space="preserve"> </w:t>
      </w:r>
      <w:r w:rsidR="006E72C0" w:rsidRPr="006E72C0">
        <w:rPr>
          <w:rFonts w:ascii="Arial" w:eastAsia="Arial" w:hAnsi="Arial" w:cs="Arial"/>
          <w:color w:val="1C2B4F"/>
          <w:sz w:val="26"/>
          <w:szCs w:val="26"/>
          <w:lang w:val="nl-BE"/>
        </w:rPr>
        <w:t>welk ander verspreidingsnetwerk omvatten;</w:t>
      </w:r>
      <w:r w:rsidR="006E72C0" w:rsidRPr="006E72C0">
        <w:rPr>
          <w:lang w:val="nl-BE"/>
        </w:rPr>
        <w:t xml:space="preserve"> </w:t>
      </w:r>
    </w:p>
    <w:p w14:paraId="41DB12E0" w14:textId="77777777" w:rsidR="002964D4" w:rsidRPr="006E72C0" w:rsidRDefault="002964D4" w:rsidP="002964D4">
      <w:pPr>
        <w:spacing w:line="1" w:lineRule="exact"/>
        <w:rPr>
          <w:sz w:val="20"/>
          <w:szCs w:val="20"/>
          <w:lang w:val="nl-BE"/>
        </w:rPr>
      </w:pPr>
    </w:p>
    <w:p w14:paraId="0C700327" w14:textId="2833482F" w:rsidR="00D62CD8" w:rsidRPr="006E72C0" w:rsidRDefault="006E72C0">
      <w:pPr>
        <w:pStyle w:val="Paragraphedeliste"/>
        <w:numPr>
          <w:ilvl w:val="0"/>
          <w:numId w:val="4"/>
        </w:numPr>
        <w:spacing w:line="289" w:lineRule="auto"/>
        <w:ind w:right="200"/>
        <w:rPr>
          <w:sz w:val="26"/>
          <w:szCs w:val="26"/>
          <w:lang w:val="nl-BE"/>
        </w:rPr>
      </w:pPr>
      <w:r w:rsidRPr="006E72C0">
        <w:rPr>
          <w:rFonts w:ascii="Arial" w:eastAsia="Arial" w:hAnsi="Arial" w:cs="Arial"/>
          <w:color w:val="1C2B4F"/>
          <w:sz w:val="26"/>
          <w:szCs w:val="26"/>
          <w:lang w:val="nl-BE"/>
        </w:rPr>
        <w:t>de aanbevelingen van CoBAT (in Brusselse Regio) en CoDT (in Waalse Regio) als</w:t>
      </w:r>
      <w:r w:rsidR="002622EB">
        <w:rPr>
          <w:rFonts w:ascii="Arial" w:eastAsia="Arial" w:hAnsi="Arial" w:cs="Arial"/>
          <w:color w:val="1C2B4F"/>
          <w:sz w:val="26"/>
          <w:szCs w:val="26"/>
          <w:lang w:val="nl-BE"/>
        </w:rPr>
        <w:t>ook</w:t>
      </w:r>
      <w:r w:rsidRPr="006E72C0">
        <w:rPr>
          <w:rFonts w:ascii="Arial" w:eastAsia="Arial" w:hAnsi="Arial" w:cs="Arial"/>
          <w:color w:val="1C2B4F"/>
          <w:sz w:val="26"/>
          <w:szCs w:val="26"/>
          <w:lang w:val="nl-BE"/>
        </w:rPr>
        <w:t xml:space="preserve"> deze van de Gids van hulp voor de opvatting van een toegankelijk gebouw (2) in het lastenboek voor de nieuwe huisvestingen, aanpassingen, parkeerterreinen, wegennetten…</w:t>
      </w:r>
    </w:p>
    <w:p w14:paraId="4035B899" w14:textId="77777777" w:rsidR="002964D4" w:rsidRPr="006E72C0" w:rsidRDefault="002964D4" w:rsidP="002964D4">
      <w:pPr>
        <w:spacing w:line="20" w:lineRule="exact"/>
        <w:rPr>
          <w:sz w:val="20"/>
          <w:szCs w:val="20"/>
          <w:lang w:val="nl-BE"/>
        </w:rPr>
      </w:pPr>
      <w:r>
        <w:rPr>
          <w:noProof/>
          <w:sz w:val="20"/>
          <w:szCs w:val="20"/>
          <w:lang w:val="fr-FR" w:eastAsia="fr-FR"/>
        </w:rPr>
        <w:drawing>
          <wp:anchor distT="0" distB="0" distL="114300" distR="114300" simplePos="0" relativeHeight="251668480" behindDoc="1" locked="0" layoutInCell="0" allowOverlap="1" wp14:anchorId="290C6845" wp14:editId="5C08F409">
            <wp:simplePos x="0" y="0"/>
            <wp:positionH relativeFrom="column">
              <wp:posOffset>503555</wp:posOffset>
            </wp:positionH>
            <wp:positionV relativeFrom="paragraph">
              <wp:posOffset>-454660</wp:posOffset>
            </wp:positionV>
            <wp:extent cx="63500" cy="63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63500" cy="63500"/>
                    </a:xfrm>
                    <a:prstGeom prst="rect">
                      <a:avLst/>
                    </a:prstGeom>
                    <a:noFill/>
                  </pic:spPr>
                </pic:pic>
              </a:graphicData>
            </a:graphic>
          </wp:anchor>
        </w:drawing>
      </w:r>
    </w:p>
    <w:p w14:paraId="67F79FB8" w14:textId="7122C7C2" w:rsidR="00D62CD8" w:rsidRPr="006E72C0" w:rsidRDefault="006E72C0">
      <w:pPr>
        <w:spacing w:line="308" w:lineRule="auto"/>
        <w:ind w:left="780" w:right="260"/>
        <w:rPr>
          <w:sz w:val="20"/>
          <w:szCs w:val="20"/>
          <w:lang w:val="nl-BE"/>
        </w:rPr>
      </w:pPr>
      <w:r w:rsidRPr="006E72C0">
        <w:rPr>
          <w:rFonts w:ascii="Arial" w:eastAsia="Arial" w:hAnsi="Arial" w:cs="Arial"/>
          <w:color w:val="1C2B4F"/>
          <w:sz w:val="26"/>
          <w:szCs w:val="26"/>
          <w:lang w:val="nl-BE"/>
        </w:rPr>
        <w:t>Wij verbinden ons ertoe om strikt op de naleving van de plaatsen die voor gehandicapten zijn gereserveerd en eventueel voor hun stijging toe te zien.</w:t>
      </w:r>
    </w:p>
    <w:p w14:paraId="21B74364" w14:textId="77777777" w:rsidR="002964D4" w:rsidRPr="006E72C0" w:rsidRDefault="002964D4" w:rsidP="002964D4">
      <w:pPr>
        <w:spacing w:line="200" w:lineRule="exact"/>
        <w:rPr>
          <w:sz w:val="20"/>
          <w:szCs w:val="20"/>
          <w:lang w:val="nl-BE"/>
        </w:rPr>
      </w:pPr>
    </w:p>
    <w:p w14:paraId="0EA11C3D" w14:textId="77777777" w:rsidR="002964D4" w:rsidRPr="006E72C0" w:rsidRDefault="002964D4" w:rsidP="002964D4">
      <w:pPr>
        <w:spacing w:line="200" w:lineRule="exact"/>
        <w:rPr>
          <w:sz w:val="20"/>
          <w:szCs w:val="20"/>
          <w:lang w:val="nl-BE"/>
        </w:rPr>
      </w:pPr>
    </w:p>
    <w:p w14:paraId="12F00BD9" w14:textId="09963FB8" w:rsidR="00D62CD8" w:rsidRPr="009D42A8" w:rsidRDefault="006E72C0">
      <w:pPr>
        <w:ind w:left="1120"/>
        <w:rPr>
          <w:sz w:val="20"/>
          <w:szCs w:val="20"/>
          <w:lang w:val="nl-BE"/>
        </w:rPr>
      </w:pPr>
      <w:bookmarkStart w:id="6" w:name="page6"/>
      <w:bookmarkEnd w:id="6"/>
      <w:r>
        <w:rPr>
          <w:rFonts w:ascii="Arial" w:eastAsia="Arial" w:hAnsi="Arial" w:cs="Arial"/>
          <w:b/>
          <w:bCs/>
          <w:noProof/>
          <w:color w:val="FFFFFF"/>
          <w:sz w:val="41"/>
          <w:szCs w:val="41"/>
          <w:lang w:val="fr-FR" w:eastAsia="fr-FR"/>
        </w:rPr>
        <w:drawing>
          <wp:anchor distT="0" distB="0" distL="114300" distR="114300" simplePos="0" relativeHeight="251670528" behindDoc="1" locked="0" layoutInCell="0" allowOverlap="1" wp14:anchorId="5E86D65C" wp14:editId="75DA6022">
            <wp:simplePos x="0" y="0"/>
            <wp:positionH relativeFrom="page">
              <wp:posOffset>0</wp:posOffset>
            </wp:positionH>
            <wp:positionV relativeFrom="page">
              <wp:posOffset>0</wp:posOffset>
            </wp:positionV>
            <wp:extent cx="7562850" cy="14789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7562850" cy="1478915"/>
                    </a:xfrm>
                    <a:prstGeom prst="rect">
                      <a:avLst/>
                    </a:prstGeom>
                    <a:noFill/>
                  </pic:spPr>
                </pic:pic>
              </a:graphicData>
            </a:graphic>
          </wp:anchor>
        </w:drawing>
      </w:r>
      <w:r>
        <w:rPr>
          <w:rFonts w:ascii="Arial" w:eastAsia="Arial" w:hAnsi="Arial" w:cs="Arial"/>
          <w:b/>
          <w:bCs/>
          <w:color w:val="FFFFFF"/>
          <w:sz w:val="41"/>
          <w:szCs w:val="41"/>
          <w:lang w:val="nl-NL"/>
        </w:rPr>
        <w:t xml:space="preserve"> n d jaar s lo</w:t>
      </w:r>
    </w:p>
    <w:p w14:paraId="2722679A" w14:textId="46E079DC" w:rsidR="002622EB" w:rsidRPr="00224A85" w:rsidRDefault="002622EB" w:rsidP="002622EB">
      <w:pPr>
        <w:ind w:left="1120"/>
        <w:rPr>
          <w:sz w:val="20"/>
          <w:szCs w:val="20"/>
          <w:lang w:val="nl-BE"/>
        </w:rPr>
      </w:pPr>
      <w:r>
        <w:rPr>
          <w:rFonts w:ascii="Arial" w:eastAsia="Arial" w:hAnsi="Arial" w:cs="Arial"/>
          <w:b/>
          <w:bCs/>
          <w:noProof/>
          <w:color w:val="FFFFFF"/>
          <w:sz w:val="41"/>
          <w:szCs w:val="41"/>
          <w:lang w:val="fr-FR" w:eastAsia="fr-FR"/>
        </w:rPr>
        <w:drawing>
          <wp:anchor distT="0" distB="0" distL="114300" distR="114300" simplePos="0" relativeHeight="251677696" behindDoc="1" locked="0" layoutInCell="0" allowOverlap="1" wp14:anchorId="57D17B74" wp14:editId="54F090E2">
            <wp:simplePos x="0" y="0"/>
            <wp:positionH relativeFrom="page">
              <wp:posOffset>0</wp:posOffset>
            </wp:positionH>
            <wp:positionV relativeFrom="page">
              <wp:posOffset>114300</wp:posOffset>
            </wp:positionV>
            <wp:extent cx="7562850" cy="1478915"/>
            <wp:effectExtent l="0" t="0" r="0" b="6985"/>
            <wp:wrapNone/>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blip>
                    <a:srcRect/>
                    <a:stretch>
                      <a:fillRect/>
                    </a:stretch>
                  </pic:blipFill>
                  <pic:spPr bwMode="auto">
                    <a:xfrm>
                      <a:off x="0" y="0"/>
                      <a:ext cx="7562850" cy="1478915"/>
                    </a:xfrm>
                    <a:prstGeom prst="rect">
                      <a:avLst/>
                    </a:prstGeom>
                    <a:noFill/>
                  </pic:spPr>
                </pic:pic>
              </a:graphicData>
            </a:graphic>
          </wp:anchor>
        </w:drawing>
      </w:r>
      <w:r w:rsidR="006E72C0" w:rsidRPr="00224A85">
        <w:rPr>
          <w:rFonts w:ascii="Arial" w:eastAsia="Arial" w:hAnsi="Arial" w:cs="Arial"/>
          <w:b/>
          <w:bCs/>
          <w:color w:val="FFFFFF"/>
          <w:sz w:val="67"/>
          <w:szCs w:val="67"/>
          <w:lang w:val="nl-BE"/>
        </w:rPr>
        <w:t>5</w:t>
      </w:r>
      <w:r>
        <w:rPr>
          <w:rFonts w:ascii="Arial" w:eastAsia="Arial" w:hAnsi="Arial" w:cs="Arial"/>
          <w:b/>
          <w:bCs/>
          <w:noProof/>
          <w:color w:val="FFFFFF"/>
          <w:sz w:val="41"/>
          <w:szCs w:val="41"/>
          <w:lang w:val="fr-FR" w:eastAsia="fr-FR"/>
        </w:rPr>
        <w:drawing>
          <wp:anchor distT="0" distB="0" distL="114300" distR="114300" simplePos="0" relativeHeight="251679744" behindDoc="1" locked="0" layoutInCell="0" allowOverlap="1" wp14:anchorId="42B0C881" wp14:editId="1308E697">
            <wp:simplePos x="0" y="0"/>
            <wp:positionH relativeFrom="page">
              <wp:posOffset>0</wp:posOffset>
            </wp:positionH>
            <wp:positionV relativeFrom="page">
              <wp:posOffset>0</wp:posOffset>
            </wp:positionV>
            <wp:extent cx="7562850" cy="1478915"/>
            <wp:effectExtent l="0" t="0" r="0" b="0"/>
            <wp:wrapNone/>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blip>
                    <a:srcRect/>
                    <a:stretch>
                      <a:fillRect/>
                    </a:stretch>
                  </pic:blipFill>
                  <pic:spPr bwMode="auto">
                    <a:xfrm>
                      <a:off x="0" y="0"/>
                      <a:ext cx="7562850" cy="1478915"/>
                    </a:xfrm>
                    <a:prstGeom prst="rect">
                      <a:avLst/>
                    </a:prstGeom>
                    <a:noFill/>
                  </pic:spPr>
                </pic:pic>
              </a:graphicData>
            </a:graphic>
          </wp:anchor>
        </w:drawing>
      </w:r>
      <w:r w:rsidR="00224A85" w:rsidRPr="00224A85">
        <w:rPr>
          <w:rFonts w:ascii="Arial" w:eastAsia="Arial" w:hAnsi="Arial" w:cs="Arial"/>
          <w:b/>
          <w:bCs/>
          <w:color w:val="FFFFFF"/>
          <w:sz w:val="67"/>
          <w:szCs w:val="67"/>
          <w:lang w:val="nl-BE"/>
        </w:rPr>
        <w:t xml:space="preserve">  </w:t>
      </w:r>
      <w:r w:rsidRPr="00224A85">
        <w:rPr>
          <w:rFonts w:ascii="Arial" w:eastAsia="Arial" w:hAnsi="Arial" w:cs="Arial"/>
          <w:b/>
          <w:bCs/>
          <w:color w:val="FFFFFF"/>
          <w:sz w:val="41"/>
          <w:szCs w:val="41"/>
          <w:lang w:val="nl-BE"/>
        </w:rPr>
        <w:t>In</w:t>
      </w:r>
      <w:r w:rsidR="00224A85" w:rsidRPr="00224A85">
        <w:rPr>
          <w:rFonts w:ascii="Arial" w:eastAsia="Arial" w:hAnsi="Arial" w:cs="Arial"/>
          <w:b/>
          <w:bCs/>
          <w:color w:val="FFFFFF"/>
          <w:sz w:val="41"/>
          <w:szCs w:val="41"/>
          <w:lang w:val="nl-BE"/>
        </w:rPr>
        <w:t xml:space="preserve">clusie in de vrije tijd </w:t>
      </w:r>
    </w:p>
    <w:p w14:paraId="6DED4659" w14:textId="105FD0F8" w:rsidR="002622EB" w:rsidRPr="000B1DED" w:rsidRDefault="002622EB" w:rsidP="002622EB">
      <w:pPr>
        <w:spacing w:line="180" w:lineRule="auto"/>
        <w:rPr>
          <w:sz w:val="20"/>
          <w:szCs w:val="20"/>
          <w:lang w:val="nl-BE"/>
        </w:rPr>
      </w:pPr>
      <w:r w:rsidRPr="000B1DED">
        <w:rPr>
          <w:rFonts w:ascii="Arial" w:eastAsia="Arial" w:hAnsi="Arial" w:cs="Arial"/>
          <w:b/>
          <w:bCs/>
          <w:color w:val="FFFFFF"/>
          <w:sz w:val="67"/>
          <w:szCs w:val="67"/>
          <w:lang w:val="nl-BE"/>
        </w:rPr>
        <w:lastRenderedPageBreak/>
        <w:t xml:space="preserve">5 </w:t>
      </w:r>
      <w:r w:rsidRPr="000B1DED">
        <w:rPr>
          <w:rFonts w:ascii="Arial" w:eastAsia="Arial" w:hAnsi="Arial" w:cs="Arial"/>
          <w:b/>
          <w:bCs/>
          <w:color w:val="FFFFFF"/>
          <w:sz w:val="105"/>
          <w:szCs w:val="105"/>
          <w:vertAlign w:val="subscript"/>
          <w:lang w:val="nl-BE"/>
        </w:rPr>
        <w:t>.</w:t>
      </w:r>
      <w:r w:rsidRPr="000B1DED">
        <w:rPr>
          <w:rFonts w:ascii="Arial" w:eastAsia="Arial" w:hAnsi="Arial" w:cs="Arial"/>
          <w:b/>
          <w:bCs/>
          <w:color w:val="FFFFFF"/>
          <w:sz w:val="67"/>
          <w:szCs w:val="67"/>
          <w:lang w:val="nl-BE"/>
        </w:rPr>
        <w:t xml:space="preserve"> </w:t>
      </w:r>
    </w:p>
    <w:p w14:paraId="66B8CA8C" w14:textId="2BF312BB" w:rsidR="002622EB" w:rsidRPr="000B1DED" w:rsidRDefault="002622EB">
      <w:pPr>
        <w:spacing w:line="180" w:lineRule="auto"/>
        <w:rPr>
          <w:lang w:val="nl-BE"/>
        </w:rPr>
      </w:pPr>
    </w:p>
    <w:p w14:paraId="483EAA63" w14:textId="77777777" w:rsidR="002622EB" w:rsidRPr="000B1DED" w:rsidRDefault="002622EB">
      <w:pPr>
        <w:spacing w:line="180" w:lineRule="auto"/>
        <w:rPr>
          <w:lang w:val="nl-BE"/>
        </w:rPr>
      </w:pPr>
    </w:p>
    <w:p w14:paraId="1E03495E" w14:textId="44E04B98" w:rsidR="00D62CD8" w:rsidRPr="009D42A8" w:rsidRDefault="006E72C0">
      <w:pPr>
        <w:spacing w:line="180" w:lineRule="auto"/>
        <w:rPr>
          <w:sz w:val="20"/>
          <w:szCs w:val="20"/>
          <w:lang w:val="nl-BE"/>
        </w:rPr>
      </w:pPr>
      <w:r w:rsidRPr="009D42A8">
        <w:rPr>
          <w:rFonts w:ascii="Arial" w:eastAsia="Arial" w:hAnsi="Arial" w:cs="Arial"/>
          <w:b/>
          <w:bCs/>
          <w:color w:val="FFFFFF"/>
          <w:sz w:val="21"/>
          <w:szCs w:val="21"/>
          <w:lang w:val="nl-BE"/>
        </w:rPr>
        <w:t>én lidstaat in ts</w:t>
      </w:r>
    </w:p>
    <w:p w14:paraId="54678929" w14:textId="1064F244" w:rsidR="00D62CD8" w:rsidRPr="006E72C0" w:rsidRDefault="006E72C0">
      <w:pPr>
        <w:spacing w:line="297" w:lineRule="auto"/>
        <w:ind w:left="680" w:right="120"/>
        <w:rPr>
          <w:sz w:val="20"/>
          <w:szCs w:val="20"/>
          <w:lang w:val="nl-BE"/>
        </w:rPr>
      </w:pPr>
      <w:r w:rsidRPr="006E72C0">
        <w:rPr>
          <w:rFonts w:ascii="Arial" w:eastAsia="Arial" w:hAnsi="Arial" w:cs="Arial"/>
          <w:color w:val="1C2B4F"/>
          <w:sz w:val="26"/>
          <w:szCs w:val="26"/>
          <w:lang w:val="nl-BE"/>
        </w:rPr>
        <w:t>Wij verbinden ons ertoe om een inclusi</w:t>
      </w:r>
      <w:r w:rsidR="00224A85">
        <w:rPr>
          <w:rFonts w:ascii="Arial" w:eastAsia="Arial" w:hAnsi="Arial" w:cs="Arial"/>
          <w:color w:val="1C2B4F"/>
          <w:sz w:val="26"/>
          <w:szCs w:val="26"/>
          <w:lang w:val="nl-BE"/>
        </w:rPr>
        <w:t>ef</w:t>
      </w:r>
      <w:r w:rsidRPr="006E72C0">
        <w:rPr>
          <w:rFonts w:ascii="Arial" w:eastAsia="Arial" w:hAnsi="Arial" w:cs="Arial"/>
          <w:color w:val="1C2B4F"/>
          <w:sz w:val="26"/>
          <w:szCs w:val="26"/>
          <w:lang w:val="nl-BE"/>
        </w:rPr>
        <w:t xml:space="preserve"> cultureel beleid te implementeren dat de toegang en de volle deelname van de personen in </w:t>
      </w:r>
      <w:r w:rsidR="00224A85" w:rsidRPr="006E72C0">
        <w:rPr>
          <w:rFonts w:ascii="Arial" w:eastAsia="Arial" w:hAnsi="Arial" w:cs="Arial"/>
          <w:color w:val="1C2B4F"/>
          <w:sz w:val="26"/>
          <w:szCs w:val="26"/>
          <w:lang w:val="nl-BE"/>
        </w:rPr>
        <w:t xml:space="preserve">handicap </w:t>
      </w:r>
      <w:r w:rsidRPr="006E72C0">
        <w:rPr>
          <w:rFonts w:ascii="Arial" w:eastAsia="Arial" w:hAnsi="Arial" w:cs="Arial"/>
          <w:color w:val="1C2B4F"/>
          <w:sz w:val="26"/>
          <w:szCs w:val="26"/>
          <w:lang w:val="nl-BE"/>
        </w:rPr>
        <w:t xml:space="preserve">situatie aan de sport-, culturele en </w:t>
      </w:r>
      <w:r w:rsidR="00224A85">
        <w:rPr>
          <w:rFonts w:ascii="Arial" w:eastAsia="Arial" w:hAnsi="Arial" w:cs="Arial"/>
          <w:color w:val="1C2B4F"/>
          <w:sz w:val="26"/>
          <w:szCs w:val="26"/>
          <w:lang w:val="nl-BE"/>
        </w:rPr>
        <w:t>recreatieve</w:t>
      </w:r>
      <w:r w:rsidRPr="006E72C0">
        <w:rPr>
          <w:rFonts w:ascii="Arial" w:eastAsia="Arial" w:hAnsi="Arial" w:cs="Arial"/>
          <w:color w:val="1C2B4F"/>
          <w:sz w:val="26"/>
          <w:szCs w:val="26"/>
          <w:lang w:val="nl-BE"/>
        </w:rPr>
        <w:t xml:space="preserve"> activiteiten bevordert.</w:t>
      </w:r>
      <w:r w:rsidRPr="006E72C0">
        <w:rPr>
          <w:lang w:val="nl-BE"/>
        </w:rPr>
        <w:t xml:space="preserve"> </w:t>
      </w:r>
      <w:r w:rsidRPr="006E72C0">
        <w:rPr>
          <w:rFonts w:ascii="Arial" w:eastAsia="Arial" w:hAnsi="Arial" w:cs="Arial"/>
          <w:color w:val="1C2B4F"/>
          <w:sz w:val="26"/>
          <w:szCs w:val="26"/>
          <w:lang w:val="nl-BE"/>
        </w:rPr>
        <w:t xml:space="preserve">Wij zijn ons bewust van het feit dat door passerelles met de gewone wereld te creëren, de aanpassingen aan een breed publiek met alle soorten handicap zullen profiteren, maar ook aan de personen met moeilijkheden van mondelinge of schriftelijke </w:t>
      </w:r>
      <w:r w:rsidR="00224A85">
        <w:rPr>
          <w:rFonts w:ascii="Arial" w:eastAsia="Arial" w:hAnsi="Arial" w:cs="Arial"/>
          <w:color w:val="1C2B4F"/>
          <w:sz w:val="26"/>
          <w:szCs w:val="26"/>
          <w:lang w:val="nl-BE"/>
        </w:rPr>
        <w:t>expressie</w:t>
      </w:r>
      <w:r w:rsidRPr="006E72C0">
        <w:rPr>
          <w:rFonts w:ascii="Arial" w:eastAsia="Arial" w:hAnsi="Arial" w:cs="Arial"/>
          <w:color w:val="1C2B4F"/>
          <w:sz w:val="26"/>
          <w:szCs w:val="26"/>
          <w:lang w:val="nl-BE"/>
        </w:rPr>
        <w:t>.</w:t>
      </w:r>
    </w:p>
    <w:p w14:paraId="2305BEDE" w14:textId="77777777" w:rsidR="002964D4" w:rsidRPr="006E72C0" w:rsidRDefault="002964D4" w:rsidP="002964D4">
      <w:pPr>
        <w:spacing w:line="200" w:lineRule="exact"/>
        <w:rPr>
          <w:sz w:val="20"/>
          <w:szCs w:val="20"/>
          <w:lang w:val="nl-BE"/>
        </w:rPr>
      </w:pPr>
    </w:p>
    <w:p w14:paraId="2E77FD60" w14:textId="77777777" w:rsidR="002964D4" w:rsidRPr="006E72C0" w:rsidRDefault="002964D4" w:rsidP="002964D4">
      <w:pPr>
        <w:spacing w:line="200" w:lineRule="exact"/>
        <w:rPr>
          <w:sz w:val="20"/>
          <w:szCs w:val="20"/>
          <w:lang w:val="nl-BE"/>
        </w:rPr>
      </w:pPr>
    </w:p>
    <w:p w14:paraId="4C402497" w14:textId="77777777" w:rsidR="002964D4" w:rsidRPr="006E72C0" w:rsidRDefault="002964D4" w:rsidP="002964D4">
      <w:pPr>
        <w:spacing w:line="262" w:lineRule="exact"/>
        <w:rPr>
          <w:sz w:val="20"/>
          <w:szCs w:val="20"/>
          <w:lang w:val="nl-BE"/>
        </w:rPr>
      </w:pPr>
    </w:p>
    <w:p w14:paraId="53C89117" w14:textId="4DE27010" w:rsidR="00D62CD8" w:rsidRPr="006E72C0" w:rsidRDefault="006E72C0">
      <w:pPr>
        <w:spacing w:line="308" w:lineRule="auto"/>
        <w:ind w:left="680" w:right="700"/>
        <w:jc w:val="both"/>
        <w:rPr>
          <w:sz w:val="20"/>
          <w:szCs w:val="20"/>
          <w:lang w:val="nl-BE"/>
        </w:rPr>
      </w:pPr>
      <w:r w:rsidRPr="006E72C0">
        <w:rPr>
          <w:rFonts w:ascii="Arial" w:eastAsia="Arial" w:hAnsi="Arial" w:cs="Arial"/>
          <w:color w:val="1C2B4F"/>
          <w:sz w:val="26"/>
          <w:szCs w:val="26"/>
          <w:lang w:val="nl-BE"/>
        </w:rPr>
        <w:t>Wij verbinden ons ertoe</w:t>
      </w:r>
      <w:r w:rsidR="00224A85">
        <w:rPr>
          <w:rFonts w:ascii="Arial" w:eastAsia="Arial" w:hAnsi="Arial" w:cs="Arial"/>
          <w:color w:val="1C2B4F"/>
          <w:sz w:val="26"/>
          <w:szCs w:val="26"/>
          <w:lang w:val="nl-BE"/>
        </w:rPr>
        <w:t xml:space="preserve"> het adapteren</w:t>
      </w:r>
      <w:r w:rsidRPr="006E72C0">
        <w:rPr>
          <w:rFonts w:ascii="Arial" w:eastAsia="Arial" w:hAnsi="Arial" w:cs="Arial"/>
          <w:color w:val="1C2B4F"/>
          <w:sz w:val="26"/>
          <w:szCs w:val="26"/>
          <w:lang w:val="nl-BE"/>
        </w:rPr>
        <w:t xml:space="preserve"> voor </w:t>
      </w:r>
      <w:r w:rsidR="00224A85">
        <w:rPr>
          <w:rFonts w:ascii="Arial" w:eastAsia="Arial" w:hAnsi="Arial" w:cs="Arial"/>
          <w:color w:val="1C2B4F"/>
          <w:sz w:val="26"/>
          <w:szCs w:val="26"/>
          <w:lang w:val="nl-BE"/>
        </w:rPr>
        <w:t>een</w:t>
      </w:r>
      <w:r w:rsidRPr="006E72C0">
        <w:rPr>
          <w:rFonts w:ascii="Arial" w:eastAsia="Arial" w:hAnsi="Arial" w:cs="Arial"/>
          <w:color w:val="1C2B4F"/>
          <w:sz w:val="26"/>
          <w:szCs w:val="26"/>
          <w:lang w:val="nl-BE"/>
        </w:rPr>
        <w:t xml:space="preserve"> gro</w:t>
      </w:r>
      <w:r w:rsidR="00224A85">
        <w:rPr>
          <w:rFonts w:ascii="Arial" w:eastAsia="Arial" w:hAnsi="Arial" w:cs="Arial"/>
          <w:color w:val="1C2B4F"/>
          <w:sz w:val="26"/>
          <w:szCs w:val="26"/>
          <w:lang w:val="nl-BE"/>
        </w:rPr>
        <w:t>ot</w:t>
      </w:r>
      <w:r w:rsidRPr="006E72C0">
        <w:rPr>
          <w:rFonts w:ascii="Arial" w:eastAsia="Arial" w:hAnsi="Arial" w:cs="Arial"/>
          <w:color w:val="1C2B4F"/>
          <w:sz w:val="26"/>
          <w:szCs w:val="26"/>
          <w:lang w:val="nl-BE"/>
        </w:rPr>
        <w:t xml:space="preserve"> publiek</w:t>
      </w:r>
      <w:r w:rsidR="00224A85">
        <w:rPr>
          <w:rFonts w:ascii="Arial" w:eastAsia="Arial" w:hAnsi="Arial" w:cs="Arial"/>
          <w:color w:val="1C2B4F"/>
          <w:sz w:val="26"/>
          <w:szCs w:val="26"/>
          <w:lang w:val="nl-BE"/>
        </w:rPr>
        <w:t xml:space="preserve"> van de</w:t>
      </w:r>
      <w:r w:rsidRPr="006E72C0">
        <w:rPr>
          <w:rFonts w:ascii="Arial" w:eastAsia="Arial" w:hAnsi="Arial" w:cs="Arial"/>
          <w:color w:val="1C2B4F"/>
          <w:sz w:val="26"/>
          <w:szCs w:val="26"/>
          <w:lang w:val="nl-BE"/>
        </w:rPr>
        <w:t xml:space="preserve"> RAVeL, parken, paden, gemeente</w:t>
      </w:r>
      <w:r w:rsidR="00224A85">
        <w:rPr>
          <w:rFonts w:ascii="Arial" w:eastAsia="Arial" w:hAnsi="Arial" w:cs="Arial"/>
          <w:color w:val="1C2B4F"/>
          <w:sz w:val="26"/>
          <w:szCs w:val="26"/>
          <w:lang w:val="nl-BE"/>
        </w:rPr>
        <w:t>bossen</w:t>
      </w:r>
      <w:r w:rsidRPr="006E72C0">
        <w:rPr>
          <w:rFonts w:ascii="Arial" w:eastAsia="Arial" w:hAnsi="Arial" w:cs="Arial"/>
          <w:color w:val="1C2B4F"/>
          <w:sz w:val="26"/>
          <w:szCs w:val="26"/>
          <w:lang w:val="nl-BE"/>
        </w:rPr>
        <w:t xml:space="preserve"> en zullen eveneens</w:t>
      </w:r>
      <w:r w:rsidR="00224A85">
        <w:rPr>
          <w:rFonts w:ascii="Arial" w:eastAsia="Arial" w:hAnsi="Arial" w:cs="Arial"/>
          <w:color w:val="1C2B4F"/>
          <w:sz w:val="26"/>
          <w:szCs w:val="26"/>
          <w:lang w:val="nl-BE"/>
        </w:rPr>
        <w:t xml:space="preserve"> toezien</w:t>
      </w:r>
      <w:r w:rsidRPr="006E72C0">
        <w:rPr>
          <w:rFonts w:ascii="Arial" w:eastAsia="Arial" w:hAnsi="Arial" w:cs="Arial"/>
          <w:color w:val="1C2B4F"/>
          <w:sz w:val="26"/>
          <w:szCs w:val="26"/>
          <w:lang w:val="nl-BE"/>
        </w:rPr>
        <w:t xml:space="preserve"> op het invoeren van een aangepaste signaletiek.</w:t>
      </w:r>
    </w:p>
    <w:p w14:paraId="50731032" w14:textId="0CA07284" w:rsidR="002964D4" w:rsidRPr="006E72C0" w:rsidRDefault="002964D4" w:rsidP="002964D4">
      <w:pPr>
        <w:spacing w:line="20" w:lineRule="exact"/>
        <w:rPr>
          <w:sz w:val="20"/>
          <w:szCs w:val="20"/>
          <w:lang w:val="nl-BE"/>
        </w:rPr>
      </w:pPr>
    </w:p>
    <w:p w14:paraId="69413D21" w14:textId="77777777" w:rsidR="002964D4" w:rsidRPr="006E72C0" w:rsidRDefault="002964D4" w:rsidP="002964D4">
      <w:pPr>
        <w:spacing w:line="200" w:lineRule="exact"/>
        <w:rPr>
          <w:sz w:val="20"/>
          <w:szCs w:val="20"/>
          <w:lang w:val="nl-BE"/>
        </w:rPr>
      </w:pPr>
    </w:p>
    <w:p w14:paraId="06D31B92" w14:textId="77777777" w:rsidR="002964D4" w:rsidRPr="006E72C0" w:rsidRDefault="002964D4" w:rsidP="002964D4">
      <w:pPr>
        <w:spacing w:line="200" w:lineRule="exact"/>
        <w:rPr>
          <w:sz w:val="20"/>
          <w:szCs w:val="20"/>
          <w:lang w:val="nl-BE"/>
        </w:rPr>
      </w:pPr>
    </w:p>
    <w:p w14:paraId="6BD557D3" w14:textId="77777777" w:rsidR="002964D4" w:rsidRPr="006E72C0" w:rsidRDefault="002964D4" w:rsidP="002964D4">
      <w:pPr>
        <w:spacing w:line="200" w:lineRule="exact"/>
        <w:rPr>
          <w:sz w:val="20"/>
          <w:szCs w:val="20"/>
          <w:lang w:val="nl-BE"/>
        </w:rPr>
      </w:pPr>
    </w:p>
    <w:p w14:paraId="729724CC" w14:textId="77777777" w:rsidR="002964D4" w:rsidRPr="006E72C0" w:rsidRDefault="002964D4" w:rsidP="002964D4">
      <w:pPr>
        <w:spacing w:line="200" w:lineRule="exact"/>
        <w:rPr>
          <w:sz w:val="20"/>
          <w:szCs w:val="20"/>
          <w:lang w:val="nl-BE"/>
        </w:rPr>
      </w:pPr>
    </w:p>
    <w:p w14:paraId="2B6B9CB9" w14:textId="77777777" w:rsidR="002964D4" w:rsidRPr="006E72C0" w:rsidRDefault="002964D4" w:rsidP="002964D4">
      <w:pPr>
        <w:spacing w:line="200" w:lineRule="exact"/>
        <w:rPr>
          <w:sz w:val="20"/>
          <w:szCs w:val="20"/>
          <w:lang w:val="nl-BE"/>
        </w:rPr>
      </w:pPr>
    </w:p>
    <w:p w14:paraId="5A682D5D" w14:textId="77777777" w:rsidR="002964D4" w:rsidRPr="006E72C0" w:rsidRDefault="002964D4" w:rsidP="002964D4">
      <w:pPr>
        <w:spacing w:line="200" w:lineRule="exact"/>
        <w:rPr>
          <w:sz w:val="20"/>
          <w:szCs w:val="20"/>
          <w:lang w:val="nl-BE"/>
        </w:rPr>
      </w:pPr>
    </w:p>
    <w:p w14:paraId="69A11F8D" w14:textId="77777777" w:rsidR="002964D4" w:rsidRPr="006E72C0" w:rsidRDefault="002964D4" w:rsidP="002964D4">
      <w:pPr>
        <w:spacing w:line="200" w:lineRule="exact"/>
        <w:rPr>
          <w:sz w:val="20"/>
          <w:szCs w:val="20"/>
          <w:lang w:val="nl-BE"/>
        </w:rPr>
      </w:pPr>
    </w:p>
    <w:p w14:paraId="65444B19" w14:textId="77777777" w:rsidR="002964D4" w:rsidRPr="006E72C0" w:rsidRDefault="002964D4" w:rsidP="002964D4">
      <w:pPr>
        <w:spacing w:line="200" w:lineRule="exact"/>
        <w:rPr>
          <w:sz w:val="20"/>
          <w:szCs w:val="20"/>
          <w:lang w:val="nl-BE"/>
        </w:rPr>
      </w:pPr>
    </w:p>
    <w:p w14:paraId="0801E6FC" w14:textId="77777777" w:rsidR="002964D4" w:rsidRPr="006E72C0" w:rsidRDefault="002964D4" w:rsidP="002964D4">
      <w:pPr>
        <w:spacing w:line="200" w:lineRule="exact"/>
        <w:rPr>
          <w:sz w:val="20"/>
          <w:szCs w:val="20"/>
          <w:lang w:val="nl-BE"/>
        </w:rPr>
      </w:pPr>
    </w:p>
    <w:p w14:paraId="4C071069" w14:textId="77777777" w:rsidR="002964D4" w:rsidRPr="006E72C0" w:rsidRDefault="002964D4" w:rsidP="002964D4">
      <w:pPr>
        <w:spacing w:line="200" w:lineRule="exact"/>
        <w:rPr>
          <w:sz w:val="20"/>
          <w:szCs w:val="20"/>
          <w:lang w:val="nl-BE"/>
        </w:rPr>
      </w:pPr>
    </w:p>
    <w:p w14:paraId="460D7532" w14:textId="77777777" w:rsidR="002964D4" w:rsidRPr="006E72C0" w:rsidRDefault="002964D4" w:rsidP="002964D4">
      <w:pPr>
        <w:spacing w:line="200" w:lineRule="exact"/>
        <w:rPr>
          <w:sz w:val="20"/>
          <w:szCs w:val="20"/>
          <w:lang w:val="nl-BE"/>
        </w:rPr>
      </w:pPr>
    </w:p>
    <w:p w14:paraId="0D55CBF8" w14:textId="77777777" w:rsidR="002964D4" w:rsidRPr="006E72C0" w:rsidRDefault="002964D4" w:rsidP="002964D4">
      <w:pPr>
        <w:spacing w:line="200" w:lineRule="exact"/>
        <w:rPr>
          <w:sz w:val="20"/>
          <w:szCs w:val="20"/>
          <w:lang w:val="nl-BE"/>
        </w:rPr>
      </w:pPr>
    </w:p>
    <w:p w14:paraId="2F7EA38A" w14:textId="77777777" w:rsidR="002964D4" w:rsidRPr="006E72C0" w:rsidRDefault="002964D4" w:rsidP="002964D4">
      <w:pPr>
        <w:spacing w:line="200" w:lineRule="exact"/>
        <w:rPr>
          <w:sz w:val="20"/>
          <w:szCs w:val="20"/>
          <w:lang w:val="nl-BE"/>
        </w:rPr>
      </w:pPr>
    </w:p>
    <w:p w14:paraId="2854B2AF" w14:textId="77777777" w:rsidR="002964D4" w:rsidRPr="006E72C0" w:rsidRDefault="002964D4" w:rsidP="002964D4">
      <w:pPr>
        <w:spacing w:line="200" w:lineRule="exact"/>
        <w:rPr>
          <w:sz w:val="20"/>
          <w:szCs w:val="20"/>
          <w:lang w:val="nl-BE"/>
        </w:rPr>
      </w:pPr>
    </w:p>
    <w:p w14:paraId="5457BD56" w14:textId="77777777" w:rsidR="002964D4" w:rsidRPr="006E72C0" w:rsidRDefault="002964D4" w:rsidP="002964D4">
      <w:pPr>
        <w:spacing w:line="200" w:lineRule="exact"/>
        <w:rPr>
          <w:sz w:val="20"/>
          <w:szCs w:val="20"/>
          <w:lang w:val="nl-BE"/>
        </w:rPr>
      </w:pPr>
    </w:p>
    <w:p w14:paraId="45077D4F" w14:textId="77777777" w:rsidR="002964D4" w:rsidRPr="006E72C0" w:rsidRDefault="002964D4" w:rsidP="002964D4">
      <w:pPr>
        <w:spacing w:line="200" w:lineRule="exact"/>
        <w:rPr>
          <w:sz w:val="20"/>
          <w:szCs w:val="20"/>
          <w:lang w:val="nl-BE"/>
        </w:rPr>
      </w:pPr>
    </w:p>
    <w:p w14:paraId="4B5F1D36" w14:textId="77777777" w:rsidR="002964D4" w:rsidRPr="006E72C0" w:rsidRDefault="002964D4" w:rsidP="002964D4">
      <w:pPr>
        <w:spacing w:line="200" w:lineRule="exact"/>
        <w:rPr>
          <w:sz w:val="20"/>
          <w:szCs w:val="20"/>
          <w:lang w:val="nl-BE"/>
        </w:rPr>
      </w:pPr>
    </w:p>
    <w:p w14:paraId="4155E53B" w14:textId="77777777" w:rsidR="002964D4" w:rsidRPr="006E72C0" w:rsidRDefault="002964D4" w:rsidP="002964D4">
      <w:pPr>
        <w:spacing w:line="200" w:lineRule="exact"/>
        <w:rPr>
          <w:sz w:val="20"/>
          <w:szCs w:val="20"/>
          <w:lang w:val="nl-BE"/>
        </w:rPr>
      </w:pPr>
    </w:p>
    <w:p w14:paraId="1747E772" w14:textId="77777777" w:rsidR="002964D4" w:rsidRPr="006E72C0" w:rsidRDefault="002964D4" w:rsidP="002964D4">
      <w:pPr>
        <w:spacing w:line="200" w:lineRule="exact"/>
        <w:rPr>
          <w:sz w:val="20"/>
          <w:szCs w:val="20"/>
          <w:lang w:val="nl-BE"/>
        </w:rPr>
      </w:pPr>
    </w:p>
    <w:p w14:paraId="3C86C02E" w14:textId="77777777" w:rsidR="002964D4" w:rsidRPr="006E72C0" w:rsidRDefault="002964D4" w:rsidP="002964D4">
      <w:pPr>
        <w:spacing w:line="200" w:lineRule="exact"/>
        <w:rPr>
          <w:sz w:val="20"/>
          <w:szCs w:val="20"/>
          <w:lang w:val="nl-BE"/>
        </w:rPr>
      </w:pPr>
    </w:p>
    <w:p w14:paraId="18876E4B" w14:textId="77777777" w:rsidR="002964D4" w:rsidRPr="006E72C0" w:rsidRDefault="002964D4" w:rsidP="002964D4">
      <w:pPr>
        <w:spacing w:line="200" w:lineRule="exact"/>
        <w:rPr>
          <w:sz w:val="20"/>
          <w:szCs w:val="20"/>
          <w:lang w:val="nl-BE"/>
        </w:rPr>
      </w:pPr>
    </w:p>
    <w:p w14:paraId="1E9EF4F6" w14:textId="77777777" w:rsidR="002964D4" w:rsidRPr="006E72C0" w:rsidRDefault="002964D4" w:rsidP="002964D4">
      <w:pPr>
        <w:spacing w:line="200" w:lineRule="exact"/>
        <w:rPr>
          <w:sz w:val="20"/>
          <w:szCs w:val="20"/>
          <w:lang w:val="nl-BE"/>
        </w:rPr>
      </w:pPr>
    </w:p>
    <w:p w14:paraId="5328404E" w14:textId="77777777" w:rsidR="002964D4" w:rsidRPr="006E72C0" w:rsidRDefault="002964D4" w:rsidP="002964D4">
      <w:pPr>
        <w:spacing w:line="200" w:lineRule="exact"/>
        <w:rPr>
          <w:sz w:val="20"/>
          <w:szCs w:val="20"/>
          <w:lang w:val="nl-BE"/>
        </w:rPr>
      </w:pPr>
    </w:p>
    <w:p w14:paraId="4A37E05A" w14:textId="0255F984" w:rsidR="002964D4" w:rsidRPr="006E72C0" w:rsidRDefault="00B97DB1" w:rsidP="002964D4">
      <w:pPr>
        <w:spacing w:line="200" w:lineRule="exact"/>
        <w:rPr>
          <w:sz w:val="20"/>
          <w:szCs w:val="20"/>
          <w:lang w:val="nl-BE"/>
        </w:rPr>
      </w:pPr>
      <w:r>
        <w:rPr>
          <w:noProof/>
          <w:sz w:val="20"/>
          <w:szCs w:val="20"/>
          <w:lang w:val="fr-FR" w:eastAsia="fr-FR"/>
        </w:rPr>
        <w:drawing>
          <wp:anchor distT="0" distB="0" distL="114300" distR="114300" simplePos="0" relativeHeight="251672576" behindDoc="1" locked="0" layoutInCell="0" allowOverlap="1" wp14:anchorId="55A6FAF3" wp14:editId="5A70C0F1">
            <wp:simplePos x="0" y="0"/>
            <wp:positionH relativeFrom="column">
              <wp:posOffset>-321945</wp:posOffset>
            </wp:positionH>
            <wp:positionV relativeFrom="paragraph">
              <wp:posOffset>16510</wp:posOffset>
            </wp:positionV>
            <wp:extent cx="7562850" cy="3594735"/>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7562850" cy="3594735"/>
                    </a:xfrm>
                    <a:prstGeom prst="rect">
                      <a:avLst/>
                    </a:prstGeom>
                    <a:noFill/>
                  </pic:spPr>
                </pic:pic>
              </a:graphicData>
            </a:graphic>
          </wp:anchor>
        </w:drawing>
      </w:r>
    </w:p>
    <w:p w14:paraId="5CA6CBBD" w14:textId="77777777" w:rsidR="002964D4" w:rsidRPr="006E72C0" w:rsidRDefault="002964D4" w:rsidP="002964D4">
      <w:pPr>
        <w:spacing w:line="200" w:lineRule="exact"/>
        <w:rPr>
          <w:sz w:val="20"/>
          <w:szCs w:val="20"/>
          <w:lang w:val="nl-BE"/>
        </w:rPr>
      </w:pPr>
    </w:p>
    <w:p w14:paraId="05E2F2D9" w14:textId="77777777" w:rsidR="002964D4" w:rsidRPr="006E72C0" w:rsidRDefault="002964D4" w:rsidP="002964D4">
      <w:pPr>
        <w:spacing w:line="260" w:lineRule="exact"/>
        <w:rPr>
          <w:sz w:val="20"/>
          <w:szCs w:val="20"/>
          <w:lang w:val="nl-BE"/>
        </w:rPr>
      </w:pPr>
    </w:p>
    <w:p w14:paraId="6E8B127F" w14:textId="3DF3F29D" w:rsidR="00D62CD8" w:rsidRPr="006E72C0" w:rsidRDefault="00224A85">
      <w:pPr>
        <w:ind w:right="-599"/>
        <w:jc w:val="center"/>
        <w:rPr>
          <w:sz w:val="20"/>
          <w:szCs w:val="20"/>
          <w:lang w:val="nl-BE"/>
        </w:rPr>
      </w:pPr>
      <w:r>
        <w:rPr>
          <w:rFonts w:ascii="Arial" w:eastAsia="Arial" w:hAnsi="Arial" w:cs="Arial"/>
          <w:b/>
          <w:bCs/>
          <w:color w:val="FFFFFF"/>
          <w:sz w:val="26"/>
          <w:szCs w:val="26"/>
          <w:lang w:val="nl-BE"/>
        </w:rPr>
        <w:t>A</w:t>
      </w:r>
      <w:r w:rsidR="006E72C0" w:rsidRPr="006E72C0">
        <w:rPr>
          <w:rFonts w:ascii="Arial" w:eastAsia="Arial" w:hAnsi="Arial" w:cs="Arial"/>
          <w:b/>
          <w:bCs/>
          <w:color w:val="FFFFFF"/>
          <w:sz w:val="26"/>
          <w:szCs w:val="26"/>
          <w:lang w:val="nl-BE"/>
        </w:rPr>
        <w:t xml:space="preserve">ls u </w:t>
      </w:r>
      <w:r>
        <w:rPr>
          <w:rFonts w:ascii="Arial" w:eastAsia="Arial" w:hAnsi="Arial" w:cs="Arial"/>
          <w:b/>
          <w:bCs/>
          <w:color w:val="FFFFFF"/>
          <w:sz w:val="26"/>
          <w:szCs w:val="26"/>
          <w:lang w:val="nl-BE"/>
        </w:rPr>
        <w:t>aan</w:t>
      </w:r>
      <w:r w:rsidR="006E72C0" w:rsidRPr="006E72C0">
        <w:rPr>
          <w:rFonts w:ascii="Arial" w:eastAsia="Arial" w:hAnsi="Arial" w:cs="Arial"/>
          <w:b/>
          <w:bCs/>
          <w:color w:val="FFFFFF"/>
          <w:sz w:val="26"/>
          <w:szCs w:val="26"/>
          <w:lang w:val="nl-BE"/>
        </w:rPr>
        <w:t xml:space="preserve"> deze principes </w:t>
      </w:r>
      <w:r>
        <w:rPr>
          <w:rFonts w:ascii="Arial" w:eastAsia="Arial" w:hAnsi="Arial" w:cs="Arial"/>
          <w:b/>
          <w:bCs/>
          <w:color w:val="FFFFFF"/>
          <w:sz w:val="26"/>
          <w:szCs w:val="26"/>
          <w:lang w:val="nl-BE"/>
        </w:rPr>
        <w:t>toetreedt</w:t>
      </w:r>
      <w:r w:rsidR="006E72C0" w:rsidRPr="006E72C0">
        <w:rPr>
          <w:rFonts w:ascii="Arial" w:eastAsia="Arial" w:hAnsi="Arial" w:cs="Arial"/>
          <w:b/>
          <w:bCs/>
          <w:color w:val="FFFFFF"/>
          <w:sz w:val="26"/>
          <w:szCs w:val="26"/>
          <w:lang w:val="nl-BE"/>
        </w:rPr>
        <w:t xml:space="preserve">, </w:t>
      </w:r>
      <w:r>
        <w:rPr>
          <w:rFonts w:ascii="Arial" w:eastAsia="Arial" w:hAnsi="Arial" w:cs="Arial"/>
          <w:b/>
          <w:bCs/>
          <w:color w:val="FFFFFF"/>
          <w:sz w:val="26"/>
          <w:szCs w:val="26"/>
          <w:lang w:val="nl-BE"/>
        </w:rPr>
        <w:t>stuur ons</w:t>
      </w:r>
    </w:p>
    <w:p w14:paraId="68517DA8" w14:textId="77777777" w:rsidR="002964D4" w:rsidRPr="006E72C0" w:rsidRDefault="002964D4" w:rsidP="002964D4">
      <w:pPr>
        <w:spacing w:line="61" w:lineRule="exact"/>
        <w:rPr>
          <w:sz w:val="20"/>
          <w:szCs w:val="20"/>
          <w:lang w:val="nl-BE"/>
        </w:rPr>
      </w:pPr>
    </w:p>
    <w:p w14:paraId="194E890D" w14:textId="23185AF7" w:rsidR="00D62CD8" w:rsidRPr="006E72C0" w:rsidRDefault="006E72C0">
      <w:pPr>
        <w:ind w:right="-679"/>
        <w:jc w:val="center"/>
        <w:rPr>
          <w:sz w:val="20"/>
          <w:szCs w:val="20"/>
          <w:lang w:val="nl-BE"/>
        </w:rPr>
      </w:pPr>
      <w:r w:rsidRPr="006E72C0">
        <w:rPr>
          <w:rFonts w:ascii="Arial" w:eastAsia="Arial" w:hAnsi="Arial" w:cs="Arial"/>
          <w:b/>
          <w:bCs/>
          <w:color w:val="FFFFFF"/>
          <w:sz w:val="26"/>
          <w:szCs w:val="26"/>
          <w:lang w:val="nl-BE"/>
        </w:rPr>
        <w:t>het document gedateerd en ondertekend</w:t>
      </w:r>
      <w:r w:rsidR="00224A85">
        <w:rPr>
          <w:rFonts w:ascii="Arial" w:eastAsia="Arial" w:hAnsi="Arial" w:cs="Arial"/>
          <w:b/>
          <w:bCs/>
          <w:color w:val="FFFFFF"/>
          <w:sz w:val="26"/>
          <w:szCs w:val="26"/>
          <w:lang w:val="nl-BE"/>
        </w:rPr>
        <w:t xml:space="preserve"> terug</w:t>
      </w:r>
      <w:r w:rsidRPr="006E72C0">
        <w:rPr>
          <w:rFonts w:ascii="Arial" w:eastAsia="Arial" w:hAnsi="Arial" w:cs="Arial"/>
          <w:b/>
          <w:bCs/>
          <w:color w:val="FFFFFF"/>
          <w:sz w:val="26"/>
          <w:szCs w:val="26"/>
          <w:lang w:val="nl-BE"/>
        </w:rPr>
        <w:t xml:space="preserve"> </w:t>
      </w:r>
      <w:r w:rsidR="00224A85">
        <w:rPr>
          <w:rFonts w:ascii="Arial" w:eastAsia="Arial" w:hAnsi="Arial" w:cs="Arial"/>
          <w:b/>
          <w:bCs/>
          <w:color w:val="FFFFFF"/>
          <w:sz w:val="26"/>
          <w:szCs w:val="26"/>
          <w:lang w:val="nl-BE"/>
        </w:rPr>
        <w:t>naar</w:t>
      </w:r>
    </w:p>
    <w:p w14:paraId="74EC643A" w14:textId="77777777" w:rsidR="002964D4" w:rsidRPr="006E72C0" w:rsidRDefault="002964D4" w:rsidP="002964D4">
      <w:pPr>
        <w:spacing w:line="61" w:lineRule="exact"/>
        <w:rPr>
          <w:sz w:val="20"/>
          <w:szCs w:val="20"/>
          <w:lang w:val="nl-BE"/>
        </w:rPr>
      </w:pPr>
    </w:p>
    <w:p w14:paraId="2BCE013A" w14:textId="62F6F821" w:rsidR="00D62CD8" w:rsidRPr="006E72C0" w:rsidRDefault="006E72C0">
      <w:pPr>
        <w:ind w:right="-679"/>
        <w:jc w:val="center"/>
        <w:rPr>
          <w:sz w:val="20"/>
          <w:szCs w:val="20"/>
          <w:lang w:val="nl-BE"/>
        </w:rPr>
      </w:pPr>
      <w:r w:rsidRPr="006E72C0">
        <w:rPr>
          <w:rFonts w:ascii="Arial" w:eastAsia="Arial" w:hAnsi="Arial" w:cs="Arial"/>
          <w:b/>
          <w:bCs/>
          <w:color w:val="FFFFFF"/>
          <w:sz w:val="26"/>
          <w:szCs w:val="26"/>
          <w:lang w:val="nl-BE"/>
        </w:rPr>
        <w:t xml:space="preserve">Socialistische Vereniging van de </w:t>
      </w:r>
      <w:r w:rsidR="00224A85" w:rsidRPr="006E72C0">
        <w:rPr>
          <w:rFonts w:ascii="Arial" w:eastAsia="Arial" w:hAnsi="Arial" w:cs="Arial"/>
          <w:b/>
          <w:bCs/>
          <w:color w:val="FFFFFF"/>
          <w:sz w:val="26"/>
          <w:szCs w:val="26"/>
          <w:lang w:val="nl-BE"/>
        </w:rPr>
        <w:t xml:space="preserve">Gehandicapte </w:t>
      </w:r>
      <w:r w:rsidRPr="006E72C0">
        <w:rPr>
          <w:rFonts w:ascii="Arial" w:eastAsia="Arial" w:hAnsi="Arial" w:cs="Arial"/>
          <w:b/>
          <w:bCs/>
          <w:color w:val="FFFFFF"/>
          <w:sz w:val="26"/>
          <w:szCs w:val="26"/>
          <w:lang w:val="nl-BE"/>
        </w:rPr>
        <w:t>Persoon (ASPH)</w:t>
      </w:r>
    </w:p>
    <w:p w14:paraId="1911E72A" w14:textId="77777777" w:rsidR="002964D4" w:rsidRPr="006E72C0" w:rsidRDefault="002964D4" w:rsidP="002964D4">
      <w:pPr>
        <w:spacing w:line="61" w:lineRule="exact"/>
        <w:rPr>
          <w:sz w:val="20"/>
          <w:szCs w:val="20"/>
          <w:lang w:val="nl-BE"/>
        </w:rPr>
      </w:pPr>
    </w:p>
    <w:p w14:paraId="5EDDE89C" w14:textId="61349EF1" w:rsidR="00D62CD8" w:rsidRPr="006E72C0" w:rsidRDefault="006E72C0">
      <w:pPr>
        <w:ind w:right="-679"/>
        <w:jc w:val="center"/>
        <w:rPr>
          <w:sz w:val="20"/>
          <w:szCs w:val="20"/>
          <w:lang w:val="nl-BE"/>
        </w:rPr>
      </w:pPr>
      <w:r w:rsidRPr="006E72C0">
        <w:rPr>
          <w:rFonts w:ascii="Arial" w:eastAsia="Arial" w:hAnsi="Arial" w:cs="Arial"/>
          <w:b/>
          <w:bCs/>
          <w:color w:val="FFFFFF"/>
          <w:sz w:val="26"/>
          <w:szCs w:val="26"/>
          <w:lang w:val="nl-BE"/>
        </w:rPr>
        <w:t>Sint-Jan</w:t>
      </w:r>
      <w:r w:rsidR="00224A85">
        <w:rPr>
          <w:rFonts w:ascii="Arial" w:eastAsia="Arial" w:hAnsi="Arial" w:cs="Arial"/>
          <w:b/>
          <w:bCs/>
          <w:color w:val="FFFFFF"/>
          <w:sz w:val="26"/>
          <w:szCs w:val="26"/>
          <w:lang w:val="nl-BE"/>
        </w:rPr>
        <w:t>straat</w:t>
      </w:r>
      <w:r w:rsidRPr="006E72C0">
        <w:rPr>
          <w:rFonts w:ascii="Arial" w:eastAsia="Arial" w:hAnsi="Arial" w:cs="Arial"/>
          <w:b/>
          <w:bCs/>
          <w:color w:val="FFFFFF"/>
          <w:sz w:val="26"/>
          <w:szCs w:val="26"/>
          <w:lang w:val="nl-BE"/>
        </w:rPr>
        <w:t xml:space="preserve"> 32/38 - 1000 Brussel</w:t>
      </w:r>
    </w:p>
    <w:p w14:paraId="023184EA" w14:textId="77777777" w:rsidR="002964D4" w:rsidRPr="006E72C0" w:rsidRDefault="002964D4" w:rsidP="002964D4">
      <w:pPr>
        <w:spacing w:line="61" w:lineRule="exact"/>
        <w:rPr>
          <w:sz w:val="20"/>
          <w:szCs w:val="20"/>
          <w:lang w:val="nl-BE"/>
        </w:rPr>
      </w:pPr>
    </w:p>
    <w:p w14:paraId="40C4A920" w14:textId="77777777" w:rsidR="00D62CD8" w:rsidRPr="006E72C0" w:rsidRDefault="006E72C0">
      <w:pPr>
        <w:ind w:right="-679"/>
        <w:jc w:val="center"/>
        <w:rPr>
          <w:sz w:val="20"/>
          <w:szCs w:val="20"/>
          <w:lang w:val="nl-BE"/>
        </w:rPr>
      </w:pPr>
      <w:r w:rsidRPr="006E72C0">
        <w:rPr>
          <w:rFonts w:ascii="Arial" w:eastAsia="Arial" w:hAnsi="Arial" w:cs="Arial"/>
          <w:b/>
          <w:bCs/>
          <w:color w:val="FFFFFF"/>
          <w:sz w:val="26"/>
          <w:szCs w:val="26"/>
          <w:lang w:val="nl-BE"/>
        </w:rPr>
        <w:t>Voor meer informatie</w:t>
      </w:r>
    </w:p>
    <w:p w14:paraId="5398F93B" w14:textId="77777777" w:rsidR="002964D4" w:rsidRPr="006E72C0" w:rsidRDefault="002964D4" w:rsidP="002964D4">
      <w:pPr>
        <w:spacing w:line="61" w:lineRule="exact"/>
        <w:rPr>
          <w:sz w:val="20"/>
          <w:szCs w:val="20"/>
          <w:lang w:val="nl-BE"/>
        </w:rPr>
      </w:pPr>
    </w:p>
    <w:p w14:paraId="2E9E3DA7" w14:textId="0CBD1A27" w:rsidR="00D62CD8" w:rsidRPr="006E72C0" w:rsidRDefault="006E72C0">
      <w:pPr>
        <w:ind w:right="-679"/>
        <w:jc w:val="center"/>
        <w:rPr>
          <w:sz w:val="20"/>
          <w:szCs w:val="20"/>
          <w:lang w:val="nl-BE"/>
        </w:rPr>
      </w:pPr>
      <w:r w:rsidRPr="006E72C0">
        <w:rPr>
          <w:rFonts w:ascii="Arial" w:eastAsia="Arial" w:hAnsi="Arial" w:cs="Arial"/>
          <w:b/>
          <w:bCs/>
          <w:color w:val="FFFFFF"/>
          <w:sz w:val="26"/>
          <w:szCs w:val="26"/>
          <w:lang w:val="nl-BE"/>
        </w:rPr>
        <w:t>Tel. 02.515 17 56 - fax.</w:t>
      </w:r>
      <w:r w:rsidRPr="006E72C0">
        <w:rPr>
          <w:lang w:val="nl-BE"/>
        </w:rPr>
        <w:t xml:space="preserve"> </w:t>
      </w:r>
      <w:r w:rsidRPr="006E72C0">
        <w:rPr>
          <w:rFonts w:ascii="Arial" w:eastAsia="Arial" w:hAnsi="Arial" w:cs="Arial"/>
          <w:b/>
          <w:bCs/>
          <w:color w:val="FFFFFF"/>
          <w:sz w:val="26"/>
          <w:szCs w:val="26"/>
          <w:lang w:val="nl-BE"/>
        </w:rPr>
        <w:t>02.515 06 58</w:t>
      </w:r>
    </w:p>
    <w:p w14:paraId="07AFF4C1" w14:textId="77777777" w:rsidR="002964D4" w:rsidRPr="006E72C0" w:rsidRDefault="002964D4" w:rsidP="002964D4">
      <w:pPr>
        <w:spacing w:line="61" w:lineRule="exact"/>
        <w:rPr>
          <w:sz w:val="20"/>
          <w:szCs w:val="20"/>
          <w:lang w:val="nl-BE"/>
        </w:rPr>
      </w:pPr>
    </w:p>
    <w:p w14:paraId="044D55BA" w14:textId="27287BE4" w:rsidR="00D62CD8" w:rsidRDefault="0045501C">
      <w:pPr>
        <w:ind w:right="-679"/>
        <w:jc w:val="center"/>
        <w:rPr>
          <w:rFonts w:ascii="Arial" w:eastAsia="Arial" w:hAnsi="Arial" w:cs="Arial"/>
          <w:b/>
          <w:bCs/>
          <w:color w:val="FFFFFF"/>
          <w:sz w:val="26"/>
          <w:szCs w:val="26"/>
          <w:lang w:val="nl-BE"/>
        </w:rPr>
      </w:pPr>
      <w:r w:rsidRPr="006E72C0">
        <w:rPr>
          <w:rFonts w:ascii="Arial" w:eastAsia="Arial" w:hAnsi="Arial" w:cs="Arial"/>
          <w:b/>
          <w:bCs/>
          <w:color w:val="FFFFFF"/>
          <w:sz w:val="26"/>
          <w:szCs w:val="26"/>
          <w:lang w:val="nl-BE"/>
        </w:rPr>
        <w:t>E-mail</w:t>
      </w:r>
      <w:r w:rsidR="006E72C0" w:rsidRPr="006E72C0">
        <w:rPr>
          <w:rFonts w:ascii="Arial" w:eastAsia="Arial" w:hAnsi="Arial" w:cs="Arial"/>
          <w:b/>
          <w:bCs/>
          <w:color w:val="FFFFFF"/>
          <w:sz w:val="26"/>
          <w:szCs w:val="26"/>
          <w:lang w:val="nl-BE"/>
        </w:rPr>
        <w:t>:</w:t>
      </w:r>
      <w:r w:rsidR="006E72C0" w:rsidRPr="006E72C0">
        <w:rPr>
          <w:lang w:val="nl-BE"/>
        </w:rPr>
        <w:t xml:space="preserve"> </w:t>
      </w:r>
      <w:r w:rsidR="006E72C0" w:rsidRPr="006E72C0">
        <w:rPr>
          <w:rFonts w:ascii="Arial" w:eastAsia="Arial" w:hAnsi="Arial" w:cs="Arial"/>
          <w:b/>
          <w:bCs/>
          <w:color w:val="FFFFFF"/>
          <w:sz w:val="26"/>
          <w:szCs w:val="26"/>
          <w:lang w:val="nl-BE"/>
        </w:rPr>
        <w:t>rose.eboko@solidaris.be</w:t>
      </w:r>
    </w:p>
    <w:p w14:paraId="32A6B418" w14:textId="77777777" w:rsidR="00B97DB1" w:rsidRDefault="00B97DB1">
      <w:pPr>
        <w:ind w:right="-679"/>
        <w:jc w:val="center"/>
        <w:rPr>
          <w:sz w:val="20"/>
          <w:szCs w:val="20"/>
          <w:lang w:val="nl-BE"/>
        </w:rPr>
      </w:pPr>
    </w:p>
    <w:p w14:paraId="7DCEDC5F" w14:textId="77777777" w:rsidR="00B97DB1" w:rsidRDefault="00B97DB1">
      <w:pPr>
        <w:ind w:right="-679"/>
        <w:jc w:val="center"/>
        <w:rPr>
          <w:sz w:val="20"/>
          <w:szCs w:val="20"/>
          <w:lang w:val="nl-BE"/>
        </w:rPr>
      </w:pPr>
    </w:p>
    <w:p w14:paraId="03E92FE9" w14:textId="77777777" w:rsidR="00B97DB1" w:rsidRDefault="00B97DB1">
      <w:pPr>
        <w:ind w:right="-679"/>
        <w:jc w:val="center"/>
        <w:rPr>
          <w:sz w:val="20"/>
          <w:szCs w:val="20"/>
          <w:lang w:val="nl-BE"/>
        </w:rPr>
      </w:pPr>
    </w:p>
    <w:p w14:paraId="58E834EE" w14:textId="77777777" w:rsidR="00B97DB1" w:rsidRPr="00FF0C2C" w:rsidRDefault="00B97DB1" w:rsidP="00B97DB1">
      <w:pPr>
        <w:tabs>
          <w:tab w:val="left" w:pos="10060"/>
        </w:tabs>
        <w:ind w:left="5100"/>
        <w:rPr>
          <w:sz w:val="20"/>
          <w:szCs w:val="20"/>
          <w:lang w:val="nl-BE"/>
        </w:rPr>
      </w:pPr>
      <w:r w:rsidRPr="00FF0C2C">
        <w:rPr>
          <w:rFonts w:ascii="Arial" w:eastAsia="Arial" w:hAnsi="Arial" w:cs="Arial"/>
          <w:b/>
          <w:bCs/>
          <w:color w:val="529D9C"/>
          <w:sz w:val="24"/>
          <w:szCs w:val="24"/>
          <w:lang w:val="nl-BE"/>
        </w:rPr>
        <w:t>ASPH</w:t>
      </w:r>
      <w:r w:rsidRPr="00FF0C2C">
        <w:rPr>
          <w:sz w:val="20"/>
          <w:szCs w:val="20"/>
          <w:lang w:val="nl-BE"/>
        </w:rPr>
        <w:tab/>
      </w:r>
      <w:r w:rsidRPr="00FF0C2C">
        <w:rPr>
          <w:rFonts w:ascii="Arial" w:eastAsia="Arial" w:hAnsi="Arial" w:cs="Arial"/>
          <w:b/>
          <w:bCs/>
          <w:color w:val="529D9C"/>
          <w:sz w:val="24"/>
          <w:szCs w:val="24"/>
          <w:lang w:val="nl-BE"/>
        </w:rPr>
        <w:t>6</w:t>
      </w:r>
    </w:p>
    <w:p w14:paraId="23DFB9D0" w14:textId="77777777" w:rsidR="00B97DB1" w:rsidRPr="006E72C0" w:rsidRDefault="00B97DB1">
      <w:pPr>
        <w:ind w:right="-679"/>
        <w:jc w:val="center"/>
        <w:rPr>
          <w:sz w:val="20"/>
          <w:szCs w:val="20"/>
          <w:lang w:val="nl-BE"/>
        </w:rPr>
      </w:pPr>
    </w:p>
    <w:p w14:paraId="25DE6A3B" w14:textId="77777777" w:rsidR="002964D4" w:rsidRPr="006E72C0" w:rsidRDefault="002964D4" w:rsidP="002964D4">
      <w:pPr>
        <w:spacing w:line="61" w:lineRule="exact"/>
        <w:rPr>
          <w:sz w:val="20"/>
          <w:szCs w:val="20"/>
          <w:lang w:val="nl-BE"/>
        </w:rPr>
      </w:pPr>
    </w:p>
    <w:p w14:paraId="3016569F" w14:textId="77777777" w:rsidR="002964D4" w:rsidRPr="009D42A8" w:rsidRDefault="002964D4" w:rsidP="002964D4">
      <w:pPr>
        <w:rPr>
          <w:lang w:val="nl-BE"/>
        </w:rPr>
        <w:sectPr w:rsidR="002964D4" w:rsidRPr="009D42A8" w:rsidSect="009E5CAB">
          <w:pgSz w:w="11920" w:h="16845"/>
          <w:pgMar w:top="586" w:right="1170" w:bottom="0" w:left="520" w:header="0" w:footer="0" w:gutter="0"/>
          <w:cols w:space="720" w:equalWidth="0">
            <w:col w:w="10220"/>
          </w:cols>
        </w:sectPr>
      </w:pPr>
    </w:p>
    <w:p w14:paraId="6405D545" w14:textId="77777777" w:rsidR="002964D4" w:rsidRPr="009D42A8" w:rsidRDefault="002964D4" w:rsidP="002964D4">
      <w:pPr>
        <w:spacing w:line="200" w:lineRule="exact"/>
        <w:rPr>
          <w:sz w:val="20"/>
          <w:szCs w:val="20"/>
          <w:lang w:val="nl-BE"/>
        </w:rPr>
      </w:pPr>
    </w:p>
    <w:p w14:paraId="4ED3AB28" w14:textId="77777777" w:rsidR="002964D4" w:rsidRPr="009D42A8" w:rsidRDefault="002964D4" w:rsidP="002964D4">
      <w:pPr>
        <w:spacing w:line="200" w:lineRule="exact"/>
        <w:rPr>
          <w:sz w:val="20"/>
          <w:szCs w:val="20"/>
          <w:lang w:val="nl-BE"/>
        </w:rPr>
      </w:pPr>
    </w:p>
    <w:p w14:paraId="21C4C214" w14:textId="77777777" w:rsidR="002964D4" w:rsidRPr="001D39D1" w:rsidRDefault="002964D4" w:rsidP="002964D4">
      <w:pPr>
        <w:spacing w:line="20" w:lineRule="exact"/>
        <w:rPr>
          <w:sz w:val="20"/>
          <w:szCs w:val="20"/>
          <w:lang w:val="nl-BE"/>
        </w:rPr>
      </w:pPr>
      <w:bookmarkStart w:id="7" w:name="page7"/>
      <w:bookmarkEnd w:id="7"/>
    </w:p>
    <w:p w14:paraId="14564638" w14:textId="77777777" w:rsidR="002964D4" w:rsidRPr="001D39D1" w:rsidRDefault="002964D4" w:rsidP="002964D4">
      <w:pPr>
        <w:spacing w:line="41" w:lineRule="exact"/>
        <w:rPr>
          <w:sz w:val="20"/>
          <w:szCs w:val="20"/>
          <w:lang w:val="nl-BE"/>
        </w:rPr>
      </w:pPr>
    </w:p>
    <w:p w14:paraId="4CD09AB9" w14:textId="2ABB1EDA" w:rsidR="00D62CD8" w:rsidRPr="006E72C0" w:rsidRDefault="006E72C0">
      <w:pPr>
        <w:rPr>
          <w:sz w:val="20"/>
          <w:szCs w:val="20"/>
          <w:lang w:val="nl-BE"/>
        </w:rPr>
      </w:pPr>
      <w:r w:rsidRPr="006E72C0">
        <w:rPr>
          <w:rFonts w:ascii="Arial" w:eastAsia="Arial" w:hAnsi="Arial" w:cs="Arial"/>
          <w:color w:val="1C2B4F"/>
          <w:sz w:val="26"/>
          <w:szCs w:val="26"/>
          <w:lang w:val="nl-BE"/>
        </w:rPr>
        <w:t xml:space="preserve">Wij, GemeenteRaad of College van de Burgemeester en </w:t>
      </w:r>
      <w:r w:rsidR="00FF0C2C">
        <w:rPr>
          <w:rFonts w:ascii="Arial" w:eastAsia="Arial" w:hAnsi="Arial" w:cs="Arial"/>
          <w:color w:val="1C2B4F"/>
          <w:sz w:val="26"/>
          <w:szCs w:val="26"/>
          <w:lang w:val="nl-BE"/>
        </w:rPr>
        <w:t>Schepenen</w:t>
      </w:r>
      <w:r w:rsidRPr="006E72C0">
        <w:rPr>
          <w:rFonts w:ascii="Arial" w:eastAsia="Arial" w:hAnsi="Arial" w:cs="Arial"/>
          <w:color w:val="1C2B4F"/>
          <w:sz w:val="26"/>
          <w:szCs w:val="26"/>
          <w:lang w:val="nl-BE"/>
        </w:rPr>
        <w:t>,</w:t>
      </w:r>
    </w:p>
    <w:p w14:paraId="79CC96E0" w14:textId="77777777" w:rsidR="002964D4" w:rsidRPr="006E72C0" w:rsidRDefault="002964D4" w:rsidP="002964D4">
      <w:pPr>
        <w:spacing w:line="200" w:lineRule="exact"/>
        <w:rPr>
          <w:sz w:val="20"/>
          <w:szCs w:val="20"/>
          <w:lang w:val="nl-BE"/>
        </w:rPr>
      </w:pPr>
    </w:p>
    <w:p w14:paraId="38C51041" w14:textId="77777777" w:rsidR="002964D4" w:rsidRPr="006E72C0" w:rsidRDefault="002964D4" w:rsidP="002964D4">
      <w:pPr>
        <w:spacing w:line="222" w:lineRule="exact"/>
        <w:rPr>
          <w:sz w:val="20"/>
          <w:szCs w:val="20"/>
          <w:lang w:val="nl-BE"/>
        </w:rPr>
      </w:pPr>
    </w:p>
    <w:p w14:paraId="7B0D5145" w14:textId="5E564061" w:rsidR="00D62CD8" w:rsidRPr="006E72C0" w:rsidRDefault="006E72C0">
      <w:pPr>
        <w:rPr>
          <w:sz w:val="20"/>
          <w:szCs w:val="20"/>
          <w:lang w:val="nl-BE"/>
        </w:rPr>
      </w:pPr>
      <w:r w:rsidRPr="006E72C0">
        <w:rPr>
          <w:rFonts w:ascii="Arial" w:eastAsia="Arial" w:hAnsi="Arial" w:cs="Arial"/>
          <w:color w:val="1C2B4F"/>
          <w:sz w:val="26"/>
          <w:szCs w:val="26"/>
          <w:lang w:val="nl-BE"/>
        </w:rPr>
        <w:t>Gemeente .</w:t>
      </w:r>
      <w:r w:rsidR="0045501C" w:rsidRPr="006E72C0">
        <w:rPr>
          <w:rFonts w:ascii="Arial" w:eastAsia="Arial" w:hAnsi="Arial" w:cs="Arial"/>
          <w:color w:val="1C2B4F"/>
          <w:sz w:val="26"/>
          <w:szCs w:val="26"/>
          <w:lang w:val="nl-BE"/>
        </w:rPr>
        <w:t>.</w:t>
      </w:r>
    </w:p>
    <w:p w14:paraId="48F3C518" w14:textId="77777777" w:rsidR="002964D4" w:rsidRPr="006E72C0" w:rsidRDefault="002964D4" w:rsidP="002964D4">
      <w:pPr>
        <w:spacing w:line="200" w:lineRule="exact"/>
        <w:rPr>
          <w:sz w:val="20"/>
          <w:szCs w:val="20"/>
          <w:lang w:val="nl-BE"/>
        </w:rPr>
      </w:pPr>
    </w:p>
    <w:p w14:paraId="4ADCFB77" w14:textId="77777777" w:rsidR="002964D4" w:rsidRPr="006E72C0" w:rsidRDefault="002964D4" w:rsidP="002964D4">
      <w:pPr>
        <w:spacing w:line="222" w:lineRule="exact"/>
        <w:rPr>
          <w:sz w:val="20"/>
          <w:szCs w:val="20"/>
          <w:lang w:val="nl-BE"/>
        </w:rPr>
      </w:pPr>
    </w:p>
    <w:p w14:paraId="1AA7E497" w14:textId="6E8539AB" w:rsidR="00D62CD8" w:rsidRPr="006E72C0" w:rsidRDefault="00FF0C2C">
      <w:pPr>
        <w:spacing w:line="328" w:lineRule="auto"/>
        <w:ind w:right="800"/>
        <w:rPr>
          <w:sz w:val="20"/>
          <w:szCs w:val="20"/>
          <w:lang w:val="nl-BE"/>
        </w:rPr>
      </w:pPr>
      <w:r>
        <w:rPr>
          <w:rFonts w:ascii="Arial" w:eastAsia="Arial" w:hAnsi="Arial" w:cs="Arial"/>
          <w:color w:val="1C2B4F"/>
          <w:sz w:val="26"/>
          <w:szCs w:val="26"/>
          <w:lang w:val="nl-BE"/>
        </w:rPr>
        <w:t>Waarborgen</w:t>
      </w:r>
      <w:r w:rsidR="006E72C0" w:rsidRPr="006E72C0">
        <w:rPr>
          <w:rFonts w:ascii="Arial" w:eastAsia="Arial" w:hAnsi="Arial" w:cs="Arial"/>
          <w:color w:val="1C2B4F"/>
          <w:sz w:val="26"/>
          <w:szCs w:val="26"/>
          <w:lang w:val="nl-BE"/>
        </w:rPr>
        <w:t xml:space="preserve"> dat als elke burger van de gemeente, de persoon in </w:t>
      </w:r>
      <w:r w:rsidRPr="006E72C0">
        <w:rPr>
          <w:rFonts w:ascii="Arial" w:eastAsia="Arial" w:hAnsi="Arial" w:cs="Arial"/>
          <w:color w:val="1C2B4F"/>
          <w:sz w:val="26"/>
          <w:szCs w:val="26"/>
          <w:lang w:val="nl-BE"/>
        </w:rPr>
        <w:t xml:space="preserve">handicap </w:t>
      </w:r>
      <w:r w:rsidR="006E72C0" w:rsidRPr="006E72C0">
        <w:rPr>
          <w:rFonts w:ascii="Arial" w:eastAsia="Arial" w:hAnsi="Arial" w:cs="Arial"/>
          <w:color w:val="1C2B4F"/>
          <w:sz w:val="26"/>
          <w:szCs w:val="26"/>
          <w:lang w:val="nl-BE"/>
        </w:rPr>
        <w:t>situatie rechten en plichten heeft;</w:t>
      </w:r>
    </w:p>
    <w:p w14:paraId="35F93EF6" w14:textId="77777777" w:rsidR="002964D4" w:rsidRPr="006E72C0" w:rsidRDefault="002964D4" w:rsidP="002964D4">
      <w:pPr>
        <w:spacing w:line="264" w:lineRule="exact"/>
        <w:rPr>
          <w:sz w:val="20"/>
          <w:szCs w:val="20"/>
          <w:lang w:val="nl-BE"/>
        </w:rPr>
      </w:pPr>
    </w:p>
    <w:p w14:paraId="35F12F7F" w14:textId="16D4E62C" w:rsidR="00D62CD8" w:rsidRPr="006E72C0" w:rsidRDefault="006E72C0">
      <w:pPr>
        <w:spacing w:line="328" w:lineRule="auto"/>
        <w:rPr>
          <w:sz w:val="20"/>
          <w:szCs w:val="20"/>
          <w:lang w:val="nl-BE"/>
        </w:rPr>
      </w:pPr>
      <w:r w:rsidRPr="006E72C0">
        <w:rPr>
          <w:rFonts w:ascii="Arial" w:eastAsia="Arial" w:hAnsi="Arial" w:cs="Arial"/>
          <w:color w:val="1C2B4F"/>
          <w:sz w:val="26"/>
          <w:szCs w:val="26"/>
          <w:lang w:val="nl-BE"/>
        </w:rPr>
        <w:t>Overtuigd d</w:t>
      </w:r>
      <w:r w:rsidR="00FF0C2C">
        <w:rPr>
          <w:rFonts w:ascii="Arial" w:eastAsia="Arial" w:hAnsi="Arial" w:cs="Arial"/>
          <w:color w:val="1C2B4F"/>
          <w:sz w:val="26"/>
          <w:szCs w:val="26"/>
          <w:lang w:val="nl-BE"/>
        </w:rPr>
        <w:t>at</w:t>
      </w:r>
      <w:r w:rsidRPr="006E72C0">
        <w:rPr>
          <w:rFonts w:ascii="Arial" w:eastAsia="Arial" w:hAnsi="Arial" w:cs="Arial"/>
          <w:color w:val="1C2B4F"/>
          <w:sz w:val="26"/>
          <w:szCs w:val="26"/>
          <w:lang w:val="nl-BE"/>
        </w:rPr>
        <w:t xml:space="preserve"> zijn welzijn en ontplooiing </w:t>
      </w:r>
      <w:r w:rsidR="00FF0C2C">
        <w:rPr>
          <w:rFonts w:ascii="Arial" w:eastAsia="Arial" w:hAnsi="Arial" w:cs="Arial"/>
          <w:color w:val="1C2B4F"/>
          <w:sz w:val="26"/>
          <w:szCs w:val="26"/>
          <w:lang w:val="nl-BE"/>
        </w:rPr>
        <w:t>afhangen v</w:t>
      </w:r>
      <w:r w:rsidRPr="006E72C0">
        <w:rPr>
          <w:rFonts w:ascii="Arial" w:eastAsia="Arial" w:hAnsi="Arial" w:cs="Arial"/>
          <w:color w:val="1C2B4F"/>
          <w:sz w:val="26"/>
          <w:szCs w:val="26"/>
          <w:lang w:val="nl-BE"/>
        </w:rPr>
        <w:t xml:space="preserve">an de autonomie en </w:t>
      </w:r>
      <w:r w:rsidR="00FF0C2C">
        <w:rPr>
          <w:rFonts w:ascii="Arial" w:eastAsia="Arial" w:hAnsi="Arial" w:cs="Arial"/>
          <w:color w:val="1C2B4F"/>
          <w:sz w:val="26"/>
          <w:szCs w:val="26"/>
          <w:lang w:val="nl-BE"/>
        </w:rPr>
        <w:t>het</w:t>
      </w:r>
      <w:r w:rsidRPr="006E72C0">
        <w:rPr>
          <w:rFonts w:ascii="Arial" w:eastAsia="Arial" w:hAnsi="Arial" w:cs="Arial"/>
          <w:color w:val="1C2B4F"/>
          <w:sz w:val="26"/>
          <w:szCs w:val="26"/>
          <w:lang w:val="nl-BE"/>
        </w:rPr>
        <w:t xml:space="preserve"> </w:t>
      </w:r>
      <w:r w:rsidR="00FF0C2C">
        <w:rPr>
          <w:rFonts w:ascii="Arial" w:eastAsia="Arial" w:hAnsi="Arial" w:cs="Arial"/>
          <w:color w:val="1C2B4F"/>
          <w:sz w:val="26"/>
          <w:szCs w:val="26"/>
          <w:lang w:val="nl-BE"/>
        </w:rPr>
        <w:t>respect</w:t>
      </w:r>
      <w:r w:rsidRPr="006E72C0">
        <w:rPr>
          <w:rFonts w:ascii="Arial" w:eastAsia="Arial" w:hAnsi="Arial" w:cs="Arial"/>
          <w:color w:val="1C2B4F"/>
          <w:sz w:val="26"/>
          <w:szCs w:val="26"/>
          <w:lang w:val="nl-BE"/>
        </w:rPr>
        <w:t xml:space="preserve"> van zijn behoeften</w:t>
      </w:r>
      <w:r w:rsidR="00FF0C2C">
        <w:rPr>
          <w:rFonts w:ascii="Arial" w:eastAsia="Arial" w:hAnsi="Arial" w:cs="Arial"/>
          <w:color w:val="1C2B4F"/>
          <w:sz w:val="26"/>
          <w:szCs w:val="26"/>
          <w:lang w:val="nl-BE"/>
        </w:rPr>
        <w:t xml:space="preserve"> </w:t>
      </w:r>
      <w:r w:rsidRPr="006E72C0">
        <w:rPr>
          <w:rFonts w:ascii="Arial" w:eastAsia="Arial" w:hAnsi="Arial" w:cs="Arial"/>
          <w:color w:val="1C2B4F"/>
          <w:sz w:val="26"/>
          <w:szCs w:val="26"/>
          <w:lang w:val="nl-BE"/>
        </w:rPr>
        <w:t>;</w:t>
      </w:r>
    </w:p>
    <w:p w14:paraId="00B7E399" w14:textId="77777777" w:rsidR="002964D4" w:rsidRPr="006E72C0" w:rsidRDefault="002964D4" w:rsidP="002964D4">
      <w:pPr>
        <w:spacing w:line="264" w:lineRule="exact"/>
        <w:rPr>
          <w:sz w:val="20"/>
          <w:szCs w:val="20"/>
          <w:lang w:val="nl-BE"/>
        </w:rPr>
      </w:pPr>
    </w:p>
    <w:p w14:paraId="29A30A7F" w14:textId="3CEC82F3" w:rsidR="00D62CD8" w:rsidRPr="006E72C0" w:rsidRDefault="006E72C0">
      <w:pPr>
        <w:spacing w:line="328" w:lineRule="auto"/>
        <w:ind w:right="860"/>
        <w:rPr>
          <w:sz w:val="20"/>
          <w:szCs w:val="20"/>
          <w:lang w:val="nl-BE"/>
        </w:rPr>
      </w:pPr>
      <w:r w:rsidRPr="006E72C0">
        <w:rPr>
          <w:rFonts w:ascii="Arial" w:eastAsia="Arial" w:hAnsi="Arial" w:cs="Arial"/>
          <w:color w:val="1C2B4F"/>
          <w:sz w:val="26"/>
          <w:szCs w:val="26"/>
          <w:lang w:val="nl-BE"/>
        </w:rPr>
        <w:t>Van mening zijnd</w:t>
      </w:r>
      <w:r w:rsidR="00CF25CD">
        <w:rPr>
          <w:rFonts w:ascii="Arial" w:eastAsia="Arial" w:hAnsi="Arial" w:cs="Arial"/>
          <w:color w:val="1C2B4F"/>
          <w:sz w:val="26"/>
          <w:szCs w:val="26"/>
          <w:lang w:val="nl-BE"/>
        </w:rPr>
        <w:t>e</w:t>
      </w:r>
      <w:r w:rsidRPr="006E72C0">
        <w:rPr>
          <w:rFonts w:ascii="Arial" w:eastAsia="Arial" w:hAnsi="Arial" w:cs="Arial"/>
          <w:color w:val="1C2B4F"/>
          <w:sz w:val="26"/>
          <w:szCs w:val="26"/>
          <w:lang w:val="nl-BE"/>
        </w:rPr>
        <w:t xml:space="preserve"> dat de inspanningen die voor </w:t>
      </w:r>
      <w:r w:rsidR="00CF25CD">
        <w:rPr>
          <w:rFonts w:ascii="Arial" w:eastAsia="Arial" w:hAnsi="Arial" w:cs="Arial"/>
          <w:color w:val="1C2B4F"/>
          <w:sz w:val="26"/>
          <w:szCs w:val="26"/>
          <w:lang w:val="nl-BE"/>
        </w:rPr>
        <w:t>de</w:t>
      </w:r>
      <w:r w:rsidRPr="006E72C0">
        <w:rPr>
          <w:rFonts w:ascii="Arial" w:eastAsia="Arial" w:hAnsi="Arial" w:cs="Arial"/>
          <w:color w:val="1C2B4F"/>
          <w:sz w:val="26"/>
          <w:szCs w:val="26"/>
          <w:lang w:val="nl-BE"/>
        </w:rPr>
        <w:t xml:space="preserve"> in</w:t>
      </w:r>
      <w:r w:rsidR="00CF25CD">
        <w:rPr>
          <w:rFonts w:ascii="Arial" w:eastAsia="Arial" w:hAnsi="Arial" w:cs="Arial"/>
          <w:color w:val="1C2B4F"/>
          <w:sz w:val="26"/>
          <w:szCs w:val="26"/>
          <w:lang w:val="nl-BE"/>
        </w:rPr>
        <w:t>clusie</w:t>
      </w:r>
      <w:r w:rsidRPr="006E72C0">
        <w:rPr>
          <w:rFonts w:ascii="Arial" w:eastAsia="Arial" w:hAnsi="Arial" w:cs="Arial"/>
          <w:color w:val="1C2B4F"/>
          <w:sz w:val="26"/>
          <w:szCs w:val="26"/>
          <w:lang w:val="nl-BE"/>
        </w:rPr>
        <w:t xml:space="preserve"> van de personen in </w:t>
      </w:r>
      <w:r w:rsidR="00CF25CD" w:rsidRPr="006E72C0">
        <w:rPr>
          <w:rFonts w:ascii="Arial" w:eastAsia="Arial" w:hAnsi="Arial" w:cs="Arial"/>
          <w:color w:val="1C2B4F"/>
          <w:sz w:val="26"/>
          <w:szCs w:val="26"/>
          <w:lang w:val="nl-BE"/>
        </w:rPr>
        <w:t xml:space="preserve">handicap </w:t>
      </w:r>
      <w:r w:rsidRPr="006E72C0">
        <w:rPr>
          <w:rFonts w:ascii="Arial" w:eastAsia="Arial" w:hAnsi="Arial" w:cs="Arial"/>
          <w:color w:val="1C2B4F"/>
          <w:sz w:val="26"/>
          <w:szCs w:val="26"/>
          <w:lang w:val="nl-BE"/>
        </w:rPr>
        <w:t>situatie worden verwezenlijkt, aan het geheel van de gemeenschap profiteren;</w:t>
      </w:r>
    </w:p>
    <w:p w14:paraId="6ED68087" w14:textId="77777777" w:rsidR="002964D4" w:rsidRPr="006E72C0" w:rsidRDefault="002964D4" w:rsidP="002964D4">
      <w:pPr>
        <w:spacing w:line="264" w:lineRule="exact"/>
        <w:rPr>
          <w:sz w:val="20"/>
          <w:szCs w:val="20"/>
          <w:lang w:val="nl-BE"/>
        </w:rPr>
      </w:pPr>
    </w:p>
    <w:p w14:paraId="360DB0F2" w14:textId="62FB1C45" w:rsidR="00D62CD8" w:rsidRPr="006E72C0" w:rsidRDefault="006E72C0">
      <w:pPr>
        <w:spacing w:line="328" w:lineRule="auto"/>
        <w:ind w:right="640"/>
        <w:rPr>
          <w:sz w:val="20"/>
          <w:szCs w:val="20"/>
          <w:lang w:val="nl-BE"/>
        </w:rPr>
      </w:pPr>
      <w:r w:rsidRPr="006E72C0">
        <w:rPr>
          <w:rFonts w:ascii="Arial" w:eastAsia="Arial" w:hAnsi="Arial" w:cs="Arial"/>
          <w:color w:val="1C2B4F"/>
          <w:sz w:val="26"/>
          <w:szCs w:val="26"/>
          <w:lang w:val="nl-BE"/>
        </w:rPr>
        <w:t>Door beslissing die door de Gemeente</w:t>
      </w:r>
      <w:r w:rsidR="00CF25CD">
        <w:rPr>
          <w:rFonts w:ascii="Arial" w:eastAsia="Arial" w:hAnsi="Arial" w:cs="Arial"/>
          <w:color w:val="1C2B4F"/>
          <w:sz w:val="26"/>
          <w:szCs w:val="26"/>
          <w:lang w:val="nl-BE"/>
        </w:rPr>
        <w:t>r</w:t>
      </w:r>
      <w:r w:rsidRPr="006E72C0">
        <w:rPr>
          <w:rFonts w:ascii="Arial" w:eastAsia="Arial" w:hAnsi="Arial" w:cs="Arial"/>
          <w:color w:val="1C2B4F"/>
          <w:sz w:val="26"/>
          <w:szCs w:val="26"/>
          <w:lang w:val="nl-BE"/>
        </w:rPr>
        <w:t xml:space="preserve">aad (1ste toetreding) OF </w:t>
      </w:r>
      <w:r w:rsidR="00CF25CD" w:rsidRPr="006E72C0">
        <w:rPr>
          <w:rFonts w:ascii="Arial" w:eastAsia="Arial" w:hAnsi="Arial" w:cs="Arial"/>
          <w:color w:val="1C2B4F"/>
          <w:sz w:val="26"/>
          <w:szCs w:val="26"/>
          <w:lang w:val="nl-BE"/>
        </w:rPr>
        <w:t xml:space="preserve">alleen </w:t>
      </w:r>
      <w:r w:rsidRPr="006E72C0">
        <w:rPr>
          <w:rFonts w:ascii="Arial" w:eastAsia="Arial" w:hAnsi="Arial" w:cs="Arial"/>
          <w:color w:val="1C2B4F"/>
          <w:sz w:val="26"/>
          <w:szCs w:val="26"/>
          <w:lang w:val="nl-BE"/>
        </w:rPr>
        <w:t>door beslissing van het College wordt geratificeerd, (vernieuwing)</w:t>
      </w:r>
    </w:p>
    <w:p w14:paraId="4649F361" w14:textId="77777777" w:rsidR="002964D4" w:rsidRPr="006E72C0" w:rsidRDefault="002964D4" w:rsidP="002964D4">
      <w:pPr>
        <w:spacing w:line="264" w:lineRule="exact"/>
        <w:rPr>
          <w:sz w:val="20"/>
          <w:szCs w:val="20"/>
          <w:lang w:val="nl-BE"/>
        </w:rPr>
      </w:pPr>
    </w:p>
    <w:p w14:paraId="1E0AA44F" w14:textId="77777777" w:rsidR="00D62CD8" w:rsidRPr="006E72C0" w:rsidRDefault="006E72C0">
      <w:pPr>
        <w:rPr>
          <w:sz w:val="20"/>
          <w:szCs w:val="20"/>
          <w:lang w:val="nl-BE"/>
        </w:rPr>
      </w:pPr>
      <w:r w:rsidRPr="006E72C0">
        <w:rPr>
          <w:rFonts w:ascii="Arial" w:eastAsia="Arial" w:hAnsi="Arial" w:cs="Arial"/>
          <w:color w:val="1C2B4F"/>
          <w:sz w:val="26"/>
          <w:szCs w:val="26"/>
          <w:lang w:val="nl-BE"/>
        </w:rPr>
        <w:t>op zijn vergadering van ................................................</w:t>
      </w:r>
    </w:p>
    <w:p w14:paraId="194E3CE6" w14:textId="77777777" w:rsidR="002964D4" w:rsidRPr="006E72C0" w:rsidRDefault="002964D4" w:rsidP="002964D4">
      <w:pPr>
        <w:spacing w:line="200" w:lineRule="exact"/>
        <w:rPr>
          <w:sz w:val="20"/>
          <w:szCs w:val="20"/>
          <w:lang w:val="nl-BE"/>
        </w:rPr>
      </w:pPr>
    </w:p>
    <w:p w14:paraId="698300FE" w14:textId="77777777" w:rsidR="002964D4" w:rsidRPr="006E72C0" w:rsidRDefault="002964D4" w:rsidP="002964D4">
      <w:pPr>
        <w:spacing w:line="222" w:lineRule="exact"/>
        <w:rPr>
          <w:sz w:val="20"/>
          <w:szCs w:val="20"/>
          <w:lang w:val="nl-BE"/>
        </w:rPr>
      </w:pPr>
    </w:p>
    <w:p w14:paraId="61CA0E60" w14:textId="7BE880B7" w:rsidR="00D62CD8" w:rsidRPr="006E72C0" w:rsidRDefault="00B32BCF">
      <w:pPr>
        <w:spacing w:line="302" w:lineRule="auto"/>
        <w:ind w:right="200"/>
        <w:rPr>
          <w:sz w:val="20"/>
          <w:szCs w:val="20"/>
          <w:lang w:val="nl-BE"/>
        </w:rPr>
      </w:pPr>
      <w:r>
        <w:rPr>
          <w:rFonts w:ascii="Arial" w:eastAsia="Arial" w:hAnsi="Arial" w:cs="Arial"/>
          <w:color w:val="1C2B4F"/>
          <w:sz w:val="26"/>
          <w:szCs w:val="26"/>
          <w:lang w:val="nl-BE"/>
        </w:rPr>
        <w:t>Wij</w:t>
      </w:r>
      <w:r w:rsidR="006E72C0" w:rsidRPr="006E72C0">
        <w:rPr>
          <w:rFonts w:ascii="Arial" w:eastAsia="Arial" w:hAnsi="Arial" w:cs="Arial"/>
          <w:color w:val="1C2B4F"/>
          <w:sz w:val="26"/>
          <w:szCs w:val="26"/>
          <w:lang w:val="nl-BE"/>
        </w:rPr>
        <w:t xml:space="preserve"> </w:t>
      </w:r>
      <w:r>
        <w:rPr>
          <w:rFonts w:ascii="Arial" w:eastAsia="Arial" w:hAnsi="Arial" w:cs="Arial"/>
          <w:color w:val="1C2B4F"/>
          <w:sz w:val="26"/>
          <w:szCs w:val="26"/>
          <w:lang w:val="nl-BE"/>
        </w:rPr>
        <w:t>verbinden</w:t>
      </w:r>
      <w:r w:rsidRPr="006E72C0">
        <w:rPr>
          <w:rFonts w:ascii="Arial" w:eastAsia="Arial" w:hAnsi="Arial" w:cs="Arial"/>
          <w:color w:val="1C2B4F"/>
          <w:sz w:val="26"/>
          <w:szCs w:val="26"/>
          <w:lang w:val="nl-BE"/>
        </w:rPr>
        <w:t xml:space="preserve"> </w:t>
      </w:r>
      <w:r w:rsidR="006E72C0" w:rsidRPr="006E72C0">
        <w:rPr>
          <w:rFonts w:ascii="Arial" w:eastAsia="Arial" w:hAnsi="Arial" w:cs="Arial"/>
          <w:color w:val="1C2B4F"/>
          <w:sz w:val="26"/>
          <w:szCs w:val="26"/>
          <w:lang w:val="nl-BE"/>
        </w:rPr>
        <w:t xml:space="preserve">ons of herhalen onze verplichting om noodzakelijke maatregelen te nemen om eventueel de voorschriften te concretiseren </w:t>
      </w:r>
      <w:r>
        <w:rPr>
          <w:rFonts w:ascii="Arial" w:eastAsia="Arial" w:hAnsi="Arial" w:cs="Arial"/>
          <w:color w:val="1C2B4F"/>
          <w:sz w:val="26"/>
          <w:szCs w:val="26"/>
          <w:lang w:val="nl-BE"/>
        </w:rPr>
        <w:t>hiervoor</w:t>
      </w:r>
      <w:r w:rsidR="006E72C0" w:rsidRPr="006E72C0">
        <w:rPr>
          <w:rFonts w:ascii="Arial" w:eastAsia="Arial" w:hAnsi="Arial" w:cs="Arial"/>
          <w:color w:val="1C2B4F"/>
          <w:sz w:val="26"/>
          <w:szCs w:val="26"/>
          <w:lang w:val="nl-BE"/>
        </w:rPr>
        <w:t xml:space="preserve"> </w:t>
      </w:r>
      <w:r w:rsidR="009F19C5">
        <w:rPr>
          <w:rFonts w:ascii="Arial" w:eastAsia="Arial" w:hAnsi="Arial" w:cs="Arial"/>
          <w:color w:val="1C2B4F"/>
          <w:sz w:val="26"/>
          <w:szCs w:val="26"/>
          <w:lang w:val="nl-BE"/>
        </w:rPr>
        <w:t>ge</w:t>
      </w:r>
      <w:r w:rsidR="006E72C0" w:rsidRPr="006E72C0">
        <w:rPr>
          <w:rFonts w:ascii="Arial" w:eastAsia="Arial" w:hAnsi="Arial" w:cs="Arial"/>
          <w:color w:val="1C2B4F"/>
          <w:sz w:val="26"/>
          <w:szCs w:val="26"/>
          <w:lang w:val="nl-BE"/>
        </w:rPr>
        <w:t xml:space="preserve">noemd volgens prioriteiten, die in functie van onze </w:t>
      </w:r>
      <w:r w:rsidRPr="006E72C0">
        <w:rPr>
          <w:rFonts w:ascii="Arial" w:eastAsia="Arial" w:hAnsi="Arial" w:cs="Arial"/>
          <w:color w:val="1C2B4F"/>
          <w:sz w:val="26"/>
          <w:szCs w:val="26"/>
          <w:lang w:val="nl-BE"/>
        </w:rPr>
        <w:t xml:space="preserve">terrein </w:t>
      </w:r>
      <w:r w:rsidR="006E72C0" w:rsidRPr="006E72C0">
        <w:rPr>
          <w:rFonts w:ascii="Arial" w:eastAsia="Arial" w:hAnsi="Arial" w:cs="Arial"/>
          <w:color w:val="1C2B4F"/>
          <w:sz w:val="26"/>
          <w:szCs w:val="26"/>
          <w:lang w:val="nl-BE"/>
        </w:rPr>
        <w:t xml:space="preserve">werkelijkheid </w:t>
      </w:r>
      <w:r>
        <w:rPr>
          <w:rFonts w:ascii="Arial" w:eastAsia="Arial" w:hAnsi="Arial" w:cs="Arial"/>
          <w:color w:val="1C2B4F"/>
          <w:sz w:val="26"/>
          <w:szCs w:val="26"/>
          <w:lang w:val="nl-BE"/>
        </w:rPr>
        <w:t>w</w:t>
      </w:r>
      <w:r w:rsidR="006E72C0" w:rsidRPr="006E72C0">
        <w:rPr>
          <w:rFonts w:ascii="Arial" w:eastAsia="Arial" w:hAnsi="Arial" w:cs="Arial"/>
          <w:color w:val="1C2B4F"/>
          <w:sz w:val="26"/>
          <w:szCs w:val="26"/>
          <w:lang w:val="nl-BE"/>
        </w:rPr>
        <w:t>orden ingericht.</w:t>
      </w:r>
    </w:p>
    <w:p w14:paraId="1F966D9E" w14:textId="77777777" w:rsidR="002964D4" w:rsidRPr="006E72C0" w:rsidRDefault="002964D4" w:rsidP="002964D4">
      <w:pPr>
        <w:spacing w:line="200" w:lineRule="exact"/>
        <w:rPr>
          <w:sz w:val="20"/>
          <w:szCs w:val="20"/>
          <w:lang w:val="nl-BE"/>
        </w:rPr>
      </w:pPr>
    </w:p>
    <w:p w14:paraId="68F7F9B9" w14:textId="77777777" w:rsidR="002964D4" w:rsidRPr="006E72C0" w:rsidRDefault="002964D4" w:rsidP="002964D4">
      <w:pPr>
        <w:spacing w:line="200" w:lineRule="exact"/>
        <w:rPr>
          <w:sz w:val="20"/>
          <w:szCs w:val="20"/>
          <w:lang w:val="nl-BE"/>
        </w:rPr>
      </w:pPr>
    </w:p>
    <w:p w14:paraId="0C34184F" w14:textId="77777777" w:rsidR="002964D4" w:rsidRPr="006E72C0" w:rsidRDefault="002964D4" w:rsidP="002964D4">
      <w:pPr>
        <w:spacing w:line="200" w:lineRule="exact"/>
        <w:rPr>
          <w:sz w:val="20"/>
          <w:szCs w:val="20"/>
          <w:lang w:val="nl-BE"/>
        </w:rPr>
      </w:pPr>
    </w:p>
    <w:p w14:paraId="459549F8" w14:textId="77777777" w:rsidR="002964D4" w:rsidRPr="006E72C0" w:rsidRDefault="002964D4" w:rsidP="002964D4">
      <w:pPr>
        <w:spacing w:line="200" w:lineRule="exact"/>
        <w:rPr>
          <w:sz w:val="20"/>
          <w:szCs w:val="20"/>
          <w:lang w:val="nl-BE"/>
        </w:rPr>
      </w:pPr>
    </w:p>
    <w:p w14:paraId="0B437C93" w14:textId="77777777" w:rsidR="002964D4" w:rsidRPr="006E72C0" w:rsidRDefault="002964D4" w:rsidP="002964D4">
      <w:pPr>
        <w:spacing w:line="217" w:lineRule="exact"/>
        <w:rPr>
          <w:sz w:val="20"/>
          <w:szCs w:val="20"/>
          <w:lang w:val="nl-BE"/>
        </w:rPr>
      </w:pPr>
    </w:p>
    <w:p w14:paraId="370EBFD6" w14:textId="47D3806D" w:rsidR="00D62CD8" w:rsidRDefault="006E72C0" w:rsidP="00B32BCF">
      <w:pPr>
        <w:tabs>
          <w:tab w:val="left" w:pos="7088"/>
          <w:tab w:val="left" w:pos="7820"/>
        </w:tabs>
        <w:rPr>
          <w:sz w:val="20"/>
          <w:szCs w:val="20"/>
        </w:rPr>
      </w:pPr>
      <w:r>
        <w:rPr>
          <w:rFonts w:ascii="Arial" w:eastAsia="Arial" w:hAnsi="Arial" w:cs="Arial"/>
          <w:color w:val="1C2B4F"/>
          <w:sz w:val="26"/>
          <w:szCs w:val="26"/>
        </w:rPr>
        <w:t>Datum</w:t>
      </w:r>
      <w:r w:rsidR="00B32BCF">
        <w:tab/>
      </w:r>
      <w:r w:rsidR="00B32BCF" w:rsidRPr="00B32BCF">
        <w:rPr>
          <w:rFonts w:ascii="Arial" w:hAnsi="Arial" w:cs="Arial"/>
          <w:sz w:val="26"/>
        </w:rPr>
        <w:t>Handtekening</w:t>
      </w:r>
      <w:r w:rsidR="00B32BCF">
        <w:rPr>
          <w:rFonts w:ascii="Arial" w:hAnsi="Arial" w:cs="Arial"/>
          <w:sz w:val="26"/>
        </w:rPr>
        <w:t>en</w:t>
      </w:r>
      <w:r w:rsidR="00B32BCF" w:rsidRPr="00B32BCF">
        <w:rPr>
          <w:rFonts w:ascii="Arial" w:hAnsi="Arial" w:cs="Arial"/>
          <w:sz w:val="26"/>
        </w:rPr>
        <w:tab/>
      </w:r>
    </w:p>
    <w:p w14:paraId="4BE24391" w14:textId="6773F4C9" w:rsidR="002964D4" w:rsidRDefault="002964D4" w:rsidP="002964D4">
      <w:pPr>
        <w:spacing w:line="20" w:lineRule="exact"/>
        <w:rPr>
          <w:sz w:val="20"/>
          <w:szCs w:val="20"/>
        </w:rPr>
      </w:pPr>
    </w:p>
    <w:p w14:paraId="4246EED0" w14:textId="5868264D" w:rsidR="009D42A8" w:rsidRDefault="009D42A8" w:rsidP="002964D4"/>
    <w:p w14:paraId="4D4520E5" w14:textId="288C9C6A" w:rsidR="002964D4" w:rsidRPr="009D42A8" w:rsidRDefault="009D42A8" w:rsidP="009D42A8">
      <w:pPr>
        <w:sectPr w:rsidR="002964D4" w:rsidRPr="009D42A8" w:rsidSect="009E5CAB">
          <w:pgSz w:w="11920" w:h="16845"/>
          <w:pgMar w:top="1440" w:right="1310" w:bottom="1440" w:left="1200" w:header="0" w:footer="0" w:gutter="0"/>
          <w:cols w:space="720" w:equalWidth="0">
            <w:col w:w="9400"/>
          </w:cols>
        </w:sectPr>
      </w:pPr>
      <w:r>
        <w:rPr>
          <w:noProof/>
          <w:sz w:val="20"/>
          <w:szCs w:val="20"/>
          <w:lang w:val="fr-FR" w:eastAsia="fr-FR"/>
        </w:rPr>
        <w:drawing>
          <wp:anchor distT="0" distB="0" distL="114300" distR="114300" simplePos="0" relativeHeight="251675648" behindDoc="1" locked="0" layoutInCell="0" allowOverlap="1" wp14:anchorId="35596906" wp14:editId="421ECED7">
            <wp:simplePos x="0" y="0"/>
            <wp:positionH relativeFrom="column">
              <wp:posOffset>2294255</wp:posOffset>
            </wp:positionH>
            <wp:positionV relativeFrom="paragraph">
              <wp:posOffset>1842770</wp:posOffset>
            </wp:positionV>
            <wp:extent cx="1851025" cy="85153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blip>
                    <a:srcRect/>
                    <a:stretch>
                      <a:fillRect/>
                    </a:stretch>
                  </pic:blipFill>
                  <pic:spPr bwMode="auto">
                    <a:xfrm>
                      <a:off x="0" y="0"/>
                      <a:ext cx="1851025" cy="851535"/>
                    </a:xfrm>
                    <a:prstGeom prst="rect">
                      <a:avLst/>
                    </a:prstGeom>
                    <a:noFill/>
                  </pic:spPr>
                </pic:pic>
              </a:graphicData>
            </a:graphic>
          </wp:anchor>
        </w:drawing>
      </w:r>
    </w:p>
    <w:p w14:paraId="364472EF" w14:textId="77777777" w:rsidR="002964D4" w:rsidRDefault="002964D4" w:rsidP="002964D4">
      <w:pPr>
        <w:spacing w:line="20" w:lineRule="exact"/>
        <w:rPr>
          <w:sz w:val="20"/>
          <w:szCs w:val="20"/>
        </w:rPr>
      </w:pPr>
      <w:bookmarkStart w:id="8" w:name="page8"/>
      <w:bookmarkEnd w:id="8"/>
      <w:r>
        <w:rPr>
          <w:noProof/>
          <w:sz w:val="20"/>
          <w:szCs w:val="20"/>
          <w:lang w:val="fr-FR" w:eastAsia="fr-FR"/>
        </w:rPr>
        <w:lastRenderedPageBreak/>
        <w:drawing>
          <wp:anchor distT="0" distB="0" distL="114300" distR="114300" simplePos="0" relativeHeight="251673600" behindDoc="1" locked="0" layoutInCell="0" allowOverlap="1" wp14:anchorId="3BCDAFA4" wp14:editId="5CD80523">
            <wp:simplePos x="0" y="0"/>
            <wp:positionH relativeFrom="page">
              <wp:posOffset>152400</wp:posOffset>
            </wp:positionH>
            <wp:positionV relativeFrom="page">
              <wp:posOffset>-666750</wp:posOffset>
            </wp:positionV>
            <wp:extent cx="7562850" cy="106965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7562850" cy="10696575"/>
                    </a:xfrm>
                    <a:prstGeom prst="rect">
                      <a:avLst/>
                    </a:prstGeom>
                    <a:noFill/>
                  </pic:spPr>
                </pic:pic>
              </a:graphicData>
            </a:graphic>
          </wp:anchor>
        </w:drawing>
      </w:r>
      <w:r>
        <w:rPr>
          <w:noProof/>
          <w:sz w:val="20"/>
          <w:szCs w:val="20"/>
          <w:lang w:val="fr-FR" w:eastAsia="fr-FR"/>
        </w:rPr>
        <w:drawing>
          <wp:anchor distT="0" distB="0" distL="114300" distR="114300" simplePos="0" relativeHeight="251669504" behindDoc="1" locked="0" layoutInCell="0" allowOverlap="1" wp14:anchorId="6649F265" wp14:editId="3DE4EEFF">
            <wp:simplePos x="0" y="0"/>
            <wp:positionH relativeFrom="column">
              <wp:posOffset>-634365</wp:posOffset>
            </wp:positionH>
            <wp:positionV relativeFrom="paragraph">
              <wp:posOffset>-1720215</wp:posOffset>
            </wp:positionV>
            <wp:extent cx="7312025" cy="77025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srcRect/>
                    <a:stretch>
                      <a:fillRect/>
                    </a:stretch>
                  </pic:blipFill>
                  <pic:spPr bwMode="auto">
                    <a:xfrm>
                      <a:off x="0" y="0"/>
                      <a:ext cx="7312025" cy="7702550"/>
                    </a:xfrm>
                    <a:prstGeom prst="rect">
                      <a:avLst/>
                    </a:prstGeom>
                    <a:noFill/>
                  </pic:spPr>
                </pic:pic>
              </a:graphicData>
            </a:graphic>
          </wp:anchor>
        </w:drawing>
      </w:r>
    </w:p>
    <w:p w14:paraId="7AFA1EB3" w14:textId="77777777" w:rsidR="00921594" w:rsidRPr="002964D4" w:rsidRDefault="00F447DB" w:rsidP="002964D4"/>
    <w:sectPr w:rsidR="00921594" w:rsidRPr="002964D4" w:rsidSect="009E5CAB">
      <w:pgSz w:w="11920" w:h="16845"/>
      <w:pgMar w:top="1440" w:right="1440" w:bottom="875" w:left="1440" w:header="0" w:footer="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06E84" w14:textId="77777777" w:rsidR="00F447DB" w:rsidRDefault="00F447DB">
      <w:r>
        <w:separator/>
      </w:r>
    </w:p>
  </w:endnote>
  <w:endnote w:type="continuationSeparator" w:id="0">
    <w:p w14:paraId="5B82A378" w14:textId="77777777" w:rsidR="00F447DB" w:rsidRDefault="00F4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392DB" w14:textId="77777777" w:rsidR="00F447DB" w:rsidRDefault="00F447DB">
      <w:r>
        <w:separator/>
      </w:r>
    </w:p>
  </w:footnote>
  <w:footnote w:type="continuationSeparator" w:id="0">
    <w:p w14:paraId="37900C78" w14:textId="77777777" w:rsidR="00F447DB" w:rsidRDefault="00F44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84D20" w14:textId="77777777" w:rsidR="002964D4" w:rsidRDefault="002964D4" w:rsidP="002964D4">
    <w:pPr>
      <w:pStyle w:val="En-tte"/>
    </w:pPr>
  </w:p>
  <w:p w14:paraId="6493B8C3" w14:textId="77777777" w:rsidR="002964D4" w:rsidRPr="002964D4" w:rsidRDefault="002964D4" w:rsidP="002964D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E02EF" w14:textId="77777777" w:rsidR="002964D4" w:rsidRDefault="002964D4" w:rsidP="002964D4">
    <w:pPr>
      <w:pStyle w:val="En-tte"/>
    </w:pPr>
  </w:p>
  <w:p w14:paraId="56934318" w14:textId="77777777" w:rsidR="002964D4" w:rsidRPr="002964D4" w:rsidRDefault="002964D4" w:rsidP="002964D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3B7A7" w14:textId="77777777" w:rsidR="002964D4" w:rsidRDefault="002964D4" w:rsidP="002964D4">
    <w:pPr>
      <w:pStyle w:val="En-tte"/>
    </w:pPr>
  </w:p>
  <w:p w14:paraId="23A947CE" w14:textId="77777777" w:rsidR="002964D4" w:rsidRPr="002964D4" w:rsidRDefault="002964D4" w:rsidP="002964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95CFF"/>
    <w:multiLevelType w:val="hybridMultilevel"/>
    <w:tmpl w:val="8D02F1EE"/>
    <w:lvl w:ilvl="0" w:tplc="C40A5520">
      <w:start w:val="1"/>
      <w:numFmt w:val="decimal"/>
      <w:lvlText w:val="(%1)"/>
      <w:lvlJc w:val="left"/>
    </w:lvl>
    <w:lvl w:ilvl="1" w:tplc="31BC46B6">
      <w:numFmt w:val="decimal"/>
      <w:lvlText w:val=""/>
      <w:lvlJc w:val="left"/>
    </w:lvl>
    <w:lvl w:ilvl="2" w:tplc="21AAE60C">
      <w:numFmt w:val="decimal"/>
      <w:lvlText w:val=""/>
      <w:lvlJc w:val="left"/>
    </w:lvl>
    <w:lvl w:ilvl="3" w:tplc="F52660BE">
      <w:numFmt w:val="decimal"/>
      <w:lvlText w:val=""/>
      <w:lvlJc w:val="left"/>
    </w:lvl>
    <w:lvl w:ilvl="4" w:tplc="AEF68B0A">
      <w:numFmt w:val="decimal"/>
      <w:lvlText w:val=""/>
      <w:lvlJc w:val="left"/>
    </w:lvl>
    <w:lvl w:ilvl="5" w:tplc="915049C4">
      <w:numFmt w:val="decimal"/>
      <w:lvlText w:val=""/>
      <w:lvlJc w:val="left"/>
    </w:lvl>
    <w:lvl w:ilvl="6" w:tplc="3C46A1AA">
      <w:numFmt w:val="decimal"/>
      <w:lvlText w:val=""/>
      <w:lvlJc w:val="left"/>
    </w:lvl>
    <w:lvl w:ilvl="7" w:tplc="8A3E0390">
      <w:numFmt w:val="decimal"/>
      <w:lvlText w:val=""/>
      <w:lvlJc w:val="left"/>
    </w:lvl>
    <w:lvl w:ilvl="8" w:tplc="FD0AFC0C">
      <w:numFmt w:val="decimal"/>
      <w:lvlText w:val=""/>
      <w:lvlJc w:val="left"/>
    </w:lvl>
  </w:abstractNum>
  <w:abstractNum w:abstractNumId="1">
    <w:nsid w:val="5FAC0A17"/>
    <w:multiLevelType w:val="hybridMultilevel"/>
    <w:tmpl w:val="3676965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
    <w:nsid w:val="66334873"/>
    <w:multiLevelType w:val="hybridMultilevel"/>
    <w:tmpl w:val="1728A5A8"/>
    <w:lvl w:ilvl="0" w:tplc="93EEA54C">
      <w:start w:val="1"/>
      <w:numFmt w:val="bullet"/>
      <w:lvlText w:val="à"/>
      <w:lvlJc w:val="left"/>
    </w:lvl>
    <w:lvl w:ilvl="1" w:tplc="C646FA38">
      <w:numFmt w:val="decimal"/>
      <w:lvlText w:val=""/>
      <w:lvlJc w:val="left"/>
    </w:lvl>
    <w:lvl w:ilvl="2" w:tplc="C316BC0C">
      <w:numFmt w:val="decimal"/>
      <w:lvlText w:val=""/>
      <w:lvlJc w:val="left"/>
    </w:lvl>
    <w:lvl w:ilvl="3" w:tplc="B5F2B416">
      <w:numFmt w:val="decimal"/>
      <w:lvlText w:val=""/>
      <w:lvlJc w:val="left"/>
    </w:lvl>
    <w:lvl w:ilvl="4" w:tplc="1E1EEF9E">
      <w:numFmt w:val="decimal"/>
      <w:lvlText w:val=""/>
      <w:lvlJc w:val="left"/>
    </w:lvl>
    <w:lvl w:ilvl="5" w:tplc="3A98401E">
      <w:numFmt w:val="decimal"/>
      <w:lvlText w:val=""/>
      <w:lvlJc w:val="left"/>
    </w:lvl>
    <w:lvl w:ilvl="6" w:tplc="090C751C">
      <w:numFmt w:val="decimal"/>
      <w:lvlText w:val=""/>
      <w:lvlJc w:val="left"/>
    </w:lvl>
    <w:lvl w:ilvl="7" w:tplc="4D88E62E">
      <w:numFmt w:val="decimal"/>
      <w:lvlText w:val=""/>
      <w:lvlJc w:val="left"/>
    </w:lvl>
    <w:lvl w:ilvl="8" w:tplc="115A05E4">
      <w:numFmt w:val="decimal"/>
      <w:lvlText w:val=""/>
      <w:lvlJc w:val="left"/>
    </w:lvl>
  </w:abstractNum>
  <w:abstractNum w:abstractNumId="3">
    <w:nsid w:val="74B0DC51"/>
    <w:multiLevelType w:val="hybridMultilevel"/>
    <w:tmpl w:val="4BDE0C50"/>
    <w:lvl w:ilvl="0" w:tplc="9500A408">
      <w:start w:val="1"/>
      <w:numFmt w:val="bullet"/>
      <w:lvlText w:val="à"/>
      <w:lvlJc w:val="left"/>
    </w:lvl>
    <w:lvl w:ilvl="1" w:tplc="74F8B714">
      <w:numFmt w:val="decimal"/>
      <w:lvlText w:val=""/>
      <w:lvlJc w:val="left"/>
    </w:lvl>
    <w:lvl w:ilvl="2" w:tplc="280CCE96">
      <w:numFmt w:val="decimal"/>
      <w:lvlText w:val=""/>
      <w:lvlJc w:val="left"/>
    </w:lvl>
    <w:lvl w:ilvl="3" w:tplc="D7C2C226">
      <w:numFmt w:val="decimal"/>
      <w:lvlText w:val=""/>
      <w:lvlJc w:val="left"/>
    </w:lvl>
    <w:lvl w:ilvl="4" w:tplc="CB028AB8">
      <w:numFmt w:val="decimal"/>
      <w:lvlText w:val=""/>
      <w:lvlJc w:val="left"/>
    </w:lvl>
    <w:lvl w:ilvl="5" w:tplc="43CA086A">
      <w:numFmt w:val="decimal"/>
      <w:lvlText w:val=""/>
      <w:lvlJc w:val="left"/>
    </w:lvl>
    <w:lvl w:ilvl="6" w:tplc="0AA815B8">
      <w:numFmt w:val="decimal"/>
      <w:lvlText w:val=""/>
      <w:lvlJc w:val="left"/>
    </w:lvl>
    <w:lvl w:ilvl="7" w:tplc="725CCA38">
      <w:numFmt w:val="decimal"/>
      <w:lvlText w:val=""/>
      <w:lvlJc w:val="left"/>
    </w:lvl>
    <w:lvl w:ilvl="8" w:tplc="391AF550">
      <w:numFmt w:val="decimal"/>
      <w:lvlText w:val=""/>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D4"/>
    <w:rsid w:val="0001482D"/>
    <w:rsid w:val="000A24AC"/>
    <w:rsid w:val="000B1DED"/>
    <w:rsid w:val="00164679"/>
    <w:rsid w:val="00183953"/>
    <w:rsid w:val="001967FA"/>
    <w:rsid w:val="001D39D1"/>
    <w:rsid w:val="00224A85"/>
    <w:rsid w:val="002622EB"/>
    <w:rsid w:val="002964D4"/>
    <w:rsid w:val="00327D72"/>
    <w:rsid w:val="00341BF8"/>
    <w:rsid w:val="0045501C"/>
    <w:rsid w:val="004573D4"/>
    <w:rsid w:val="004833F1"/>
    <w:rsid w:val="00492055"/>
    <w:rsid w:val="004D6288"/>
    <w:rsid w:val="005C7864"/>
    <w:rsid w:val="00643DDD"/>
    <w:rsid w:val="006E72C0"/>
    <w:rsid w:val="0071693B"/>
    <w:rsid w:val="007C154B"/>
    <w:rsid w:val="00873672"/>
    <w:rsid w:val="009D42A8"/>
    <w:rsid w:val="009E5CAB"/>
    <w:rsid w:val="009F19C5"/>
    <w:rsid w:val="00A4342F"/>
    <w:rsid w:val="00A75181"/>
    <w:rsid w:val="00A754B1"/>
    <w:rsid w:val="00A77989"/>
    <w:rsid w:val="00B32BCF"/>
    <w:rsid w:val="00B97DB1"/>
    <w:rsid w:val="00BF5C4E"/>
    <w:rsid w:val="00CA1EBE"/>
    <w:rsid w:val="00CC02EC"/>
    <w:rsid w:val="00CC5153"/>
    <w:rsid w:val="00CF25CD"/>
    <w:rsid w:val="00D62CD8"/>
    <w:rsid w:val="00EC51E1"/>
    <w:rsid w:val="00EE1586"/>
    <w:rsid w:val="00F447DB"/>
    <w:rsid w:val="00FA7625"/>
    <w:rsid w:val="00FB782B"/>
    <w:rsid w:val="00FF0C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F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D4"/>
    <w:pPr>
      <w:spacing w:after="0" w:line="240" w:lineRule="auto"/>
    </w:pPr>
    <w:rPr>
      <w:rFonts w:ascii="Times New Roman" w:eastAsiaTheme="minorEastAsia" w:hAnsi="Times New Roman" w:cs="Times New Roman"/>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4D4"/>
    <w:pPr>
      <w:ind w:left="720"/>
      <w:contextualSpacing/>
    </w:pPr>
  </w:style>
  <w:style w:type="paragraph" w:styleId="En-tte">
    <w:name w:val="header"/>
    <w:basedOn w:val="Normal"/>
    <w:link w:val="En-tteCar"/>
    <w:uiPriority w:val="99"/>
    <w:unhideWhenUsed/>
    <w:rsid w:val="002964D4"/>
    <w:pPr>
      <w:tabs>
        <w:tab w:val="center" w:pos="4536"/>
        <w:tab w:val="right" w:pos="9072"/>
      </w:tabs>
    </w:pPr>
  </w:style>
  <w:style w:type="character" w:customStyle="1" w:styleId="En-tteCar">
    <w:name w:val="En-tête Car"/>
    <w:basedOn w:val="Policepardfaut"/>
    <w:link w:val="En-tte"/>
    <w:uiPriority w:val="99"/>
    <w:rsid w:val="002964D4"/>
    <w:rPr>
      <w:rFonts w:ascii="Times New Roman" w:eastAsiaTheme="minorEastAsia" w:hAnsi="Times New Roman" w:cs="Times New Roman"/>
      <w:lang w:val="fr-BE" w:eastAsia="fr-BE"/>
    </w:rPr>
  </w:style>
  <w:style w:type="paragraph" w:styleId="Pieddepage">
    <w:name w:val="footer"/>
    <w:basedOn w:val="Normal"/>
    <w:link w:val="PieddepageCar"/>
    <w:uiPriority w:val="99"/>
    <w:unhideWhenUsed/>
    <w:rsid w:val="002964D4"/>
    <w:pPr>
      <w:tabs>
        <w:tab w:val="center" w:pos="4536"/>
        <w:tab w:val="right" w:pos="9072"/>
      </w:tabs>
    </w:pPr>
  </w:style>
  <w:style w:type="character" w:customStyle="1" w:styleId="PieddepageCar">
    <w:name w:val="Pied de page Car"/>
    <w:basedOn w:val="Policepardfaut"/>
    <w:link w:val="Pieddepage"/>
    <w:uiPriority w:val="99"/>
    <w:rsid w:val="002964D4"/>
    <w:rPr>
      <w:rFonts w:ascii="Times New Roman" w:eastAsiaTheme="minorEastAsia" w:hAnsi="Times New Roman" w:cs="Times New Roman"/>
      <w:lang w:val="fr-BE" w:eastAsia="fr-BE"/>
    </w:rPr>
  </w:style>
  <w:style w:type="paragraph" w:styleId="Textedebulles">
    <w:name w:val="Balloon Text"/>
    <w:basedOn w:val="Normal"/>
    <w:link w:val="TextedebullesCar"/>
    <w:uiPriority w:val="99"/>
    <w:semiHidden/>
    <w:unhideWhenUsed/>
    <w:rsid w:val="00164679"/>
    <w:rPr>
      <w:rFonts w:ascii="Tahoma" w:hAnsi="Tahoma" w:cs="Tahoma"/>
      <w:sz w:val="16"/>
      <w:szCs w:val="16"/>
    </w:rPr>
  </w:style>
  <w:style w:type="character" w:customStyle="1" w:styleId="TextedebullesCar">
    <w:name w:val="Texte de bulles Car"/>
    <w:basedOn w:val="Policepardfaut"/>
    <w:link w:val="Textedebulles"/>
    <w:uiPriority w:val="99"/>
    <w:semiHidden/>
    <w:rsid w:val="00164679"/>
    <w:rPr>
      <w:rFonts w:ascii="Tahoma" w:eastAsiaTheme="minorEastAsia" w:hAnsi="Tahoma" w:cs="Tahoma"/>
      <w:sz w:val="16"/>
      <w:szCs w:val="16"/>
      <w:lang w:val="fr-BE" w:eastAsia="fr-BE"/>
    </w:rPr>
  </w:style>
  <w:style w:type="character" w:styleId="Lienhypertexte">
    <w:name w:val="Hyperlink"/>
    <w:basedOn w:val="Policepardfaut"/>
    <w:uiPriority w:val="99"/>
    <w:unhideWhenUsed/>
    <w:rsid w:val="00B97D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4D4"/>
    <w:pPr>
      <w:spacing w:after="0" w:line="240" w:lineRule="auto"/>
    </w:pPr>
    <w:rPr>
      <w:rFonts w:ascii="Times New Roman" w:eastAsiaTheme="minorEastAsia" w:hAnsi="Times New Roman" w:cs="Times New Roman"/>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64D4"/>
    <w:pPr>
      <w:ind w:left="720"/>
      <w:contextualSpacing/>
    </w:pPr>
  </w:style>
  <w:style w:type="paragraph" w:styleId="En-tte">
    <w:name w:val="header"/>
    <w:basedOn w:val="Normal"/>
    <w:link w:val="En-tteCar"/>
    <w:uiPriority w:val="99"/>
    <w:unhideWhenUsed/>
    <w:rsid w:val="002964D4"/>
    <w:pPr>
      <w:tabs>
        <w:tab w:val="center" w:pos="4536"/>
        <w:tab w:val="right" w:pos="9072"/>
      </w:tabs>
    </w:pPr>
  </w:style>
  <w:style w:type="character" w:customStyle="1" w:styleId="En-tteCar">
    <w:name w:val="En-tête Car"/>
    <w:basedOn w:val="Policepardfaut"/>
    <w:link w:val="En-tte"/>
    <w:uiPriority w:val="99"/>
    <w:rsid w:val="002964D4"/>
    <w:rPr>
      <w:rFonts w:ascii="Times New Roman" w:eastAsiaTheme="minorEastAsia" w:hAnsi="Times New Roman" w:cs="Times New Roman"/>
      <w:lang w:val="fr-BE" w:eastAsia="fr-BE"/>
    </w:rPr>
  </w:style>
  <w:style w:type="paragraph" w:styleId="Pieddepage">
    <w:name w:val="footer"/>
    <w:basedOn w:val="Normal"/>
    <w:link w:val="PieddepageCar"/>
    <w:uiPriority w:val="99"/>
    <w:unhideWhenUsed/>
    <w:rsid w:val="002964D4"/>
    <w:pPr>
      <w:tabs>
        <w:tab w:val="center" w:pos="4536"/>
        <w:tab w:val="right" w:pos="9072"/>
      </w:tabs>
    </w:pPr>
  </w:style>
  <w:style w:type="character" w:customStyle="1" w:styleId="PieddepageCar">
    <w:name w:val="Pied de page Car"/>
    <w:basedOn w:val="Policepardfaut"/>
    <w:link w:val="Pieddepage"/>
    <w:uiPriority w:val="99"/>
    <w:rsid w:val="002964D4"/>
    <w:rPr>
      <w:rFonts w:ascii="Times New Roman" w:eastAsiaTheme="minorEastAsia" w:hAnsi="Times New Roman" w:cs="Times New Roman"/>
      <w:lang w:val="fr-BE" w:eastAsia="fr-BE"/>
    </w:rPr>
  </w:style>
  <w:style w:type="paragraph" w:styleId="Textedebulles">
    <w:name w:val="Balloon Text"/>
    <w:basedOn w:val="Normal"/>
    <w:link w:val="TextedebullesCar"/>
    <w:uiPriority w:val="99"/>
    <w:semiHidden/>
    <w:unhideWhenUsed/>
    <w:rsid w:val="00164679"/>
    <w:rPr>
      <w:rFonts w:ascii="Tahoma" w:hAnsi="Tahoma" w:cs="Tahoma"/>
      <w:sz w:val="16"/>
      <w:szCs w:val="16"/>
    </w:rPr>
  </w:style>
  <w:style w:type="character" w:customStyle="1" w:styleId="TextedebullesCar">
    <w:name w:val="Texte de bulles Car"/>
    <w:basedOn w:val="Policepardfaut"/>
    <w:link w:val="Textedebulles"/>
    <w:uiPriority w:val="99"/>
    <w:semiHidden/>
    <w:rsid w:val="00164679"/>
    <w:rPr>
      <w:rFonts w:ascii="Tahoma" w:eastAsiaTheme="minorEastAsia" w:hAnsi="Tahoma" w:cs="Tahoma"/>
      <w:sz w:val="16"/>
      <w:szCs w:val="16"/>
      <w:lang w:val="fr-BE" w:eastAsia="fr-BE"/>
    </w:rPr>
  </w:style>
  <w:style w:type="character" w:styleId="Lienhypertexte">
    <w:name w:val="Hyperlink"/>
    <w:basedOn w:val="Policepardfaut"/>
    <w:uiPriority w:val="99"/>
    <w:unhideWhenUsed/>
    <w:rsid w:val="00B97D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59A08-71C7-4AC2-88ED-608AAB69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1040</Words>
  <Characters>5722</Characters>
  <Application>Microsoft Office Word</Application>
  <DocSecurity>0</DocSecurity>
  <Lines>47</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Francine Vanderstraeten</dc:creator>
  <cp:lastModifiedBy>Fabienne Paternoster</cp:lastModifiedBy>
  <cp:revision>2</cp:revision>
  <cp:lastPrinted>2020-01-18T12:46:00Z</cp:lastPrinted>
  <dcterms:created xsi:type="dcterms:W3CDTF">2020-02-27T17:06:00Z</dcterms:created>
  <dcterms:modified xsi:type="dcterms:W3CDTF">2020-02-27T17:06:00Z</dcterms:modified>
</cp:coreProperties>
</file>